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1FF0" w14:textId="77777777" w:rsidR="0040193A" w:rsidRPr="00A7688F" w:rsidRDefault="002A01D1" w:rsidP="008F04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HOMOLOGAÇÃO </w:t>
      </w:r>
      <w:r w:rsidR="00850EC4" w:rsidRPr="00A7688F">
        <w:rPr>
          <w:rFonts w:ascii="Times New Roman" w:hAnsi="Times New Roman" w:cs="Times New Roman"/>
          <w:b/>
          <w:sz w:val="24"/>
          <w:szCs w:val="24"/>
        </w:rPr>
        <w:t xml:space="preserve">PRELIMINAR </w:t>
      </w:r>
      <w:r w:rsidRPr="00A7688F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 DE RESERVA PARA FUTURAS E POSSÍVEIS CONTRATAÇÕES TEMPORÁRIAS</w:t>
      </w:r>
    </w:p>
    <w:p w14:paraId="1D77898C" w14:textId="4E278066" w:rsidR="00AD2CAA" w:rsidRDefault="002A01D1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 PARA 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>O CARGO</w:t>
      </w:r>
      <w:r w:rsidR="00A800E7" w:rsidRPr="00A800E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E313EB">
        <w:rPr>
          <w:rFonts w:ascii="Times New Roman" w:hAnsi="Times New Roman" w:cs="Times New Roman"/>
          <w:b/>
          <w:bCs/>
          <w:sz w:val="24"/>
          <w:szCs w:val="24"/>
        </w:rPr>
        <w:t>TÉCNICO EM AGROPECUÁRIA</w:t>
      </w:r>
    </w:p>
    <w:p w14:paraId="0167CB23" w14:textId="5723AC9B" w:rsidR="00A800E7" w:rsidRDefault="00A800E7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EA1A08F" w14:textId="73DA1FE5" w:rsidR="000C4CF7" w:rsidRPr="000C4CF7" w:rsidRDefault="000C4CF7" w:rsidP="00AD2C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CF7">
        <w:rPr>
          <w:rFonts w:ascii="Times New Roman" w:hAnsi="Times New Roman" w:cs="Times New Roman"/>
          <w:b/>
          <w:sz w:val="24"/>
          <w:szCs w:val="24"/>
        </w:rPr>
        <w:t>Processo Seletivo 0</w:t>
      </w:r>
      <w:r w:rsidR="00E313EB">
        <w:rPr>
          <w:rFonts w:ascii="Times New Roman" w:hAnsi="Times New Roman" w:cs="Times New Roman"/>
          <w:b/>
          <w:sz w:val="24"/>
          <w:szCs w:val="24"/>
        </w:rPr>
        <w:t>10</w:t>
      </w:r>
      <w:r w:rsidRPr="000C4CF7">
        <w:rPr>
          <w:rFonts w:ascii="Times New Roman" w:hAnsi="Times New Roman" w:cs="Times New Roman"/>
          <w:b/>
          <w:sz w:val="24"/>
          <w:szCs w:val="24"/>
        </w:rPr>
        <w:t>/2021</w:t>
      </w:r>
    </w:p>
    <w:p w14:paraId="65BACB09" w14:textId="77777777" w:rsidR="00A800E7" w:rsidRDefault="00A800E7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CE82231" w14:textId="188F1DD5" w:rsidR="002A01D1" w:rsidRPr="00A7688F" w:rsidRDefault="002A01D1" w:rsidP="007811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ab/>
      </w:r>
      <w:r w:rsidR="000C4CF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="000C4CF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A7688F">
        <w:rPr>
          <w:rFonts w:ascii="Times New Roman" w:hAnsi="Times New Roman" w:cs="Times New Roman"/>
          <w:sz w:val="24"/>
          <w:szCs w:val="24"/>
        </w:rPr>
        <w:t>, Prefeito de Guarani das Missões, no uso de suas atribuições legais, nos termos do Edital N° 0</w:t>
      </w:r>
      <w:r w:rsidR="00E313EB">
        <w:rPr>
          <w:rFonts w:ascii="Times New Roman" w:hAnsi="Times New Roman" w:cs="Times New Roman"/>
          <w:sz w:val="24"/>
          <w:szCs w:val="24"/>
        </w:rPr>
        <w:t>10</w:t>
      </w:r>
      <w:r w:rsidR="008F04F3" w:rsidRPr="00A7688F">
        <w:rPr>
          <w:rFonts w:ascii="Times New Roman" w:hAnsi="Times New Roman" w:cs="Times New Roman"/>
          <w:sz w:val="24"/>
          <w:szCs w:val="24"/>
        </w:rPr>
        <w:t>/20</w:t>
      </w:r>
      <w:r w:rsidR="00A7688F" w:rsidRP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 xml:space="preserve"> de Seleção Pública para a formação de cadastro de reserva para futuras e possíveis contratações temporárias para </w:t>
      </w:r>
      <w:r w:rsidR="0040193A" w:rsidRPr="00A7688F">
        <w:rPr>
          <w:rFonts w:ascii="Times New Roman" w:hAnsi="Times New Roman" w:cs="Times New Roman"/>
          <w:sz w:val="24"/>
          <w:szCs w:val="24"/>
        </w:rPr>
        <w:t xml:space="preserve">o cargo </w:t>
      </w:r>
      <w:r w:rsidR="000C4CF7">
        <w:rPr>
          <w:rFonts w:ascii="Times New Roman" w:hAnsi="Times New Roman" w:cs="Times New Roman"/>
          <w:sz w:val="24"/>
          <w:szCs w:val="24"/>
        </w:rPr>
        <w:t xml:space="preserve">de </w:t>
      </w:r>
      <w:r w:rsidR="00E313EB">
        <w:rPr>
          <w:rFonts w:ascii="Times New Roman" w:hAnsi="Times New Roman" w:cs="Times New Roman"/>
          <w:sz w:val="24"/>
          <w:szCs w:val="24"/>
        </w:rPr>
        <w:t>Técnico em Agropecuária</w:t>
      </w:r>
      <w:r w:rsidR="0040193A" w:rsidRPr="00A7688F">
        <w:rPr>
          <w:rFonts w:ascii="Times New Roman" w:hAnsi="Times New Roman" w:cs="Times New Roman"/>
          <w:sz w:val="24"/>
          <w:szCs w:val="24"/>
        </w:rPr>
        <w:t>,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HOMOLOGA:</w:t>
      </w:r>
    </w:p>
    <w:p w14:paraId="607482B9" w14:textId="789EBFB7" w:rsidR="009F2D38" w:rsidRPr="00A7688F" w:rsidRDefault="002A01D1" w:rsidP="0078116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Fica</w:t>
      </w:r>
      <w:r w:rsidR="000C4CF7">
        <w:rPr>
          <w:rFonts w:ascii="Times New Roman" w:hAnsi="Times New Roman" w:cs="Times New Roman"/>
          <w:sz w:val="24"/>
          <w:szCs w:val="24"/>
        </w:rPr>
        <w:t>m</w:t>
      </w:r>
      <w:r w:rsidR="00965BCB">
        <w:rPr>
          <w:rFonts w:ascii="Times New Roman" w:hAnsi="Times New Roman" w:cs="Times New Roman"/>
          <w:sz w:val="24"/>
          <w:szCs w:val="24"/>
        </w:rPr>
        <w:t xml:space="preserve"> preliminarmente</w:t>
      </w:r>
      <w:r w:rsidRPr="00A7688F">
        <w:rPr>
          <w:rFonts w:ascii="Times New Roman" w:hAnsi="Times New Roman" w:cs="Times New Roman"/>
          <w:sz w:val="24"/>
          <w:szCs w:val="24"/>
        </w:rPr>
        <w:t xml:space="preserve"> homologada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a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seguinte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0C4CF7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da Seleção Pública para formação de Cadastros de Reserva para futuras e possíveis </w:t>
      </w:r>
      <w:r w:rsidR="0040193A" w:rsidRPr="00A7688F">
        <w:rPr>
          <w:rFonts w:ascii="Times New Roman" w:hAnsi="Times New Roman" w:cs="Times New Roman"/>
          <w:sz w:val="24"/>
          <w:szCs w:val="24"/>
        </w:rPr>
        <w:t>contratações temporárias para o cargo</w:t>
      </w:r>
      <w:r w:rsidRPr="00A7688F">
        <w:rPr>
          <w:rFonts w:ascii="Times New Roman" w:hAnsi="Times New Roman" w:cs="Times New Roman"/>
          <w:sz w:val="24"/>
          <w:szCs w:val="24"/>
        </w:rPr>
        <w:t xml:space="preserve"> que segue</w:t>
      </w:r>
      <w:r w:rsidRPr="00A7688F">
        <w:rPr>
          <w:rFonts w:ascii="Times New Roman" w:hAnsi="Times New Roman" w:cs="Times New Roman"/>
          <w:szCs w:val="24"/>
        </w:rPr>
        <w:t>:</w:t>
      </w:r>
    </w:p>
    <w:p w14:paraId="406E8C42" w14:textId="1BFE3F40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 w:rsidR="00E313EB">
        <w:rPr>
          <w:rFonts w:ascii="Times New Roman" w:hAnsi="Times New Roman" w:cs="Times New Roman"/>
          <w:b/>
          <w:bCs/>
          <w:sz w:val="24"/>
          <w:szCs w:val="24"/>
        </w:rPr>
        <w:t>TÉCNICO EM AGROPECUÁRIA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51"/>
        <w:gridCol w:w="5712"/>
        <w:gridCol w:w="2835"/>
      </w:tblGrid>
      <w:tr w:rsidR="00E313EB" w:rsidRPr="00F02C02" w14:paraId="460BCF3C" w14:textId="77777777" w:rsidTr="004F41B1">
        <w:trPr>
          <w:trHeight w:val="614"/>
        </w:trPr>
        <w:tc>
          <w:tcPr>
            <w:tcW w:w="2051" w:type="dxa"/>
          </w:tcPr>
          <w:p w14:paraId="7A78AAEE" w14:textId="77777777" w:rsidR="00E313EB" w:rsidRPr="003302D8" w:rsidRDefault="00E313EB" w:rsidP="004F4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74552492"/>
            <w:r w:rsidRPr="003302D8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5712" w:type="dxa"/>
          </w:tcPr>
          <w:p w14:paraId="02427030" w14:textId="77777777" w:rsidR="00E313EB" w:rsidRPr="003302D8" w:rsidRDefault="00E313EB" w:rsidP="004F4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2D8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49D6A180" w14:textId="77777777" w:rsidR="00E313EB" w:rsidRPr="003302D8" w:rsidRDefault="00E313EB" w:rsidP="004F4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9FE90F4" w14:textId="77777777" w:rsidR="00E313EB" w:rsidRPr="003302D8" w:rsidRDefault="00E313EB" w:rsidP="004F4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2D8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E313EB" w:rsidRPr="00F02C02" w14:paraId="48D81354" w14:textId="77777777" w:rsidTr="004F41B1">
        <w:tc>
          <w:tcPr>
            <w:tcW w:w="2051" w:type="dxa"/>
          </w:tcPr>
          <w:p w14:paraId="4E1A0E88" w14:textId="77777777" w:rsidR="00E313EB" w:rsidRPr="000A5BD6" w:rsidRDefault="00E313EB" w:rsidP="004F4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BD6">
              <w:rPr>
                <w:rFonts w:ascii="Times New Roman" w:hAnsi="Times New Roman" w:cs="Times New Roman"/>
                <w:sz w:val="24"/>
                <w:szCs w:val="24"/>
              </w:rPr>
              <w:t>001/2021</w:t>
            </w:r>
          </w:p>
        </w:tc>
        <w:tc>
          <w:tcPr>
            <w:tcW w:w="5712" w:type="dxa"/>
          </w:tcPr>
          <w:p w14:paraId="58AC5A29" w14:textId="77777777" w:rsidR="00E313EB" w:rsidRPr="000A5BD6" w:rsidRDefault="00E313EB" w:rsidP="004F4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Kleszta</w:t>
            </w:r>
            <w:proofErr w:type="spellEnd"/>
          </w:p>
        </w:tc>
        <w:tc>
          <w:tcPr>
            <w:tcW w:w="2835" w:type="dxa"/>
          </w:tcPr>
          <w:p w14:paraId="670BC02B" w14:textId="77777777" w:rsidR="00E313EB" w:rsidRPr="000A5BD6" w:rsidRDefault="00E313EB" w:rsidP="004F4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BD6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313EB" w:rsidRPr="00F02C02" w14:paraId="770A79C6" w14:textId="77777777" w:rsidTr="004F41B1">
        <w:tc>
          <w:tcPr>
            <w:tcW w:w="2051" w:type="dxa"/>
          </w:tcPr>
          <w:p w14:paraId="246A51F6" w14:textId="77777777" w:rsidR="00E313EB" w:rsidRPr="000A5BD6" w:rsidRDefault="00E313EB" w:rsidP="004F4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BD6">
              <w:rPr>
                <w:rFonts w:ascii="Times New Roman" w:hAnsi="Times New Roman" w:cs="Times New Roman"/>
                <w:sz w:val="24"/>
                <w:szCs w:val="24"/>
              </w:rPr>
              <w:t>002/2021</w:t>
            </w:r>
          </w:p>
        </w:tc>
        <w:tc>
          <w:tcPr>
            <w:tcW w:w="5712" w:type="dxa"/>
          </w:tcPr>
          <w:p w14:paraId="1DD7190B" w14:textId="77777777" w:rsidR="00E313EB" w:rsidRPr="000A5BD6" w:rsidRDefault="00E313EB" w:rsidP="004F4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Luiz Kiss de Mattos</w:t>
            </w:r>
          </w:p>
        </w:tc>
        <w:tc>
          <w:tcPr>
            <w:tcW w:w="2835" w:type="dxa"/>
          </w:tcPr>
          <w:p w14:paraId="5FE88A32" w14:textId="77777777" w:rsidR="00E313EB" w:rsidRPr="000A5BD6" w:rsidRDefault="00E313EB" w:rsidP="004F4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BD6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bookmarkEnd w:id="0"/>
    </w:tbl>
    <w:p w14:paraId="2BED3BD2" w14:textId="77777777" w:rsidR="00965BCB" w:rsidRDefault="00965BCB" w:rsidP="00850E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812C6" w14:textId="77777777" w:rsidR="009F2D38" w:rsidRPr="00A7688F" w:rsidRDefault="009F2D38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RECURSOS DE HOMOLOGAÇÃO DAS INSCRIÇÕES</w:t>
      </w:r>
    </w:p>
    <w:p w14:paraId="04154934" w14:textId="3074CD38" w:rsidR="00A7688F" w:rsidRDefault="009F2D38" w:rsidP="000C4CF7">
      <w:pPr>
        <w:pStyle w:val="PargrafodaLista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Da não homologação ou das divergências em relação à</w:t>
      </w:r>
      <w:r w:rsidR="0017290C" w:rsidRPr="00A7688F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17290C" w:rsidRPr="00A7688F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cabe recurso, conforme disposto no item </w:t>
      </w:r>
      <w:r w:rsidR="0017290C" w:rsidRPr="00A7688F">
        <w:rPr>
          <w:rFonts w:ascii="Times New Roman" w:hAnsi="Times New Roman" w:cs="Times New Roman"/>
          <w:sz w:val="24"/>
          <w:szCs w:val="24"/>
        </w:rPr>
        <w:t>5.2</w:t>
      </w:r>
      <w:r w:rsidRPr="00A7688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E313EB">
        <w:rPr>
          <w:rFonts w:ascii="Times New Roman" w:hAnsi="Times New Roman" w:cs="Times New Roman"/>
          <w:sz w:val="24"/>
          <w:szCs w:val="24"/>
        </w:rPr>
        <w:t>10</w:t>
      </w:r>
      <w:r w:rsidRPr="00A7688F">
        <w:rPr>
          <w:rFonts w:ascii="Times New Roman" w:hAnsi="Times New Roman" w:cs="Times New Roman"/>
          <w:sz w:val="24"/>
          <w:szCs w:val="24"/>
        </w:rPr>
        <w:t>/20</w:t>
      </w:r>
      <w:r w:rsid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>, uma única vez, no prazo comum de um dia, a contar da data de publicação deste Edital de Homologação.</w:t>
      </w:r>
    </w:p>
    <w:p w14:paraId="0B74046D" w14:textId="77777777" w:rsidR="00A800E7" w:rsidRDefault="00A800E7" w:rsidP="00E313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D82AAF" w14:textId="3249BDEF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E313EB">
        <w:rPr>
          <w:rFonts w:ascii="Times New Roman" w:hAnsi="Times New Roman" w:cs="Times New Roman"/>
          <w:sz w:val="24"/>
          <w:szCs w:val="24"/>
        </w:rPr>
        <w:t>09 de agosto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68ACB4DE" w:rsidR="002A01D1" w:rsidRPr="00A7688F" w:rsidRDefault="000C4CF7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15453361" w:rsidR="007C0098" w:rsidRPr="00A7688F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</w:t>
      </w:r>
    </w:p>
    <w:sectPr w:rsidR="007C0098" w:rsidRPr="00A7688F" w:rsidSect="000C4CF7">
      <w:headerReference w:type="default" r:id="rId8"/>
      <w:footerReference w:type="default" r:id="rId9"/>
      <w:pgSz w:w="11906" w:h="16838"/>
      <w:pgMar w:top="720" w:right="720" w:bottom="720" w:left="720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46C05" w14:textId="77777777" w:rsidR="003F5F0D" w:rsidRDefault="003F5F0D" w:rsidP="002A01D1">
      <w:pPr>
        <w:spacing w:after="0" w:line="240" w:lineRule="auto"/>
      </w:pPr>
      <w:r>
        <w:separator/>
      </w:r>
    </w:p>
  </w:endnote>
  <w:endnote w:type="continuationSeparator" w:id="0">
    <w:p w14:paraId="03C409AA" w14:textId="77777777" w:rsidR="003F5F0D" w:rsidRDefault="003F5F0D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79A83" w14:textId="77777777" w:rsidR="003F5F0D" w:rsidRDefault="003F5F0D" w:rsidP="002A01D1">
      <w:pPr>
        <w:spacing w:after="0" w:line="240" w:lineRule="auto"/>
      </w:pPr>
      <w:r>
        <w:separator/>
      </w:r>
    </w:p>
  </w:footnote>
  <w:footnote w:type="continuationSeparator" w:id="0">
    <w:p w14:paraId="4CFCAFAF" w14:textId="77777777" w:rsidR="003F5F0D" w:rsidRDefault="003F5F0D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07075"/>
    <w:rsid w:val="000C4CF7"/>
    <w:rsid w:val="000E1C65"/>
    <w:rsid w:val="00151DB3"/>
    <w:rsid w:val="00160734"/>
    <w:rsid w:val="0017290C"/>
    <w:rsid w:val="001D4CCC"/>
    <w:rsid w:val="001F254F"/>
    <w:rsid w:val="002A01D1"/>
    <w:rsid w:val="003B27AA"/>
    <w:rsid w:val="003F5F0D"/>
    <w:rsid w:val="0040193A"/>
    <w:rsid w:val="0041175A"/>
    <w:rsid w:val="004B5864"/>
    <w:rsid w:val="004F14FC"/>
    <w:rsid w:val="0052018B"/>
    <w:rsid w:val="00561B19"/>
    <w:rsid w:val="00573C97"/>
    <w:rsid w:val="00583380"/>
    <w:rsid w:val="0060610F"/>
    <w:rsid w:val="0064474A"/>
    <w:rsid w:val="007470AF"/>
    <w:rsid w:val="00781169"/>
    <w:rsid w:val="007C0098"/>
    <w:rsid w:val="00850EC4"/>
    <w:rsid w:val="008A4E13"/>
    <w:rsid w:val="008F04F3"/>
    <w:rsid w:val="0090416B"/>
    <w:rsid w:val="00952146"/>
    <w:rsid w:val="00965BCB"/>
    <w:rsid w:val="0097319A"/>
    <w:rsid w:val="009F2D38"/>
    <w:rsid w:val="00A371F9"/>
    <w:rsid w:val="00A7688F"/>
    <w:rsid w:val="00A800E7"/>
    <w:rsid w:val="00AA2D0F"/>
    <w:rsid w:val="00AD2CAA"/>
    <w:rsid w:val="00B85025"/>
    <w:rsid w:val="00B87FD2"/>
    <w:rsid w:val="00B929F2"/>
    <w:rsid w:val="00C529E1"/>
    <w:rsid w:val="00CC063E"/>
    <w:rsid w:val="00D411B3"/>
    <w:rsid w:val="00E313EB"/>
    <w:rsid w:val="00EA4B8F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0C4C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7470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21</cp:revision>
  <cp:lastPrinted>2021-08-09T12:01:00Z</cp:lastPrinted>
  <dcterms:created xsi:type="dcterms:W3CDTF">2019-03-20T16:54:00Z</dcterms:created>
  <dcterms:modified xsi:type="dcterms:W3CDTF">2021-08-09T12:13:00Z</dcterms:modified>
</cp:coreProperties>
</file>