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562AF" w14:textId="77777777" w:rsidR="00043AF0" w:rsidRDefault="00043AF0" w:rsidP="00C441F6">
      <w:pPr>
        <w:tabs>
          <w:tab w:val="left" w:pos="-13365"/>
          <w:tab w:val="left" w:pos="5954"/>
          <w:tab w:val="left" w:pos="9640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3E2EC047" w14:textId="77777777" w:rsidR="00043AF0" w:rsidRDefault="00043AF0" w:rsidP="00C441F6">
      <w:pPr>
        <w:tabs>
          <w:tab w:val="left" w:pos="-13365"/>
          <w:tab w:val="left" w:pos="5954"/>
          <w:tab w:val="left" w:pos="9640"/>
        </w:tabs>
        <w:spacing w:after="0"/>
        <w:ind w:left="4253"/>
        <w:jc w:val="both"/>
        <w:rPr>
          <w:rFonts w:ascii="Times New Roman" w:hAnsi="Times New Roman" w:cs="Times New Roman"/>
          <w:sz w:val="24"/>
          <w:szCs w:val="24"/>
        </w:rPr>
      </w:pPr>
    </w:p>
    <w:p w14:paraId="71BBE3CB" w14:textId="6F78AFD5" w:rsidR="00342801" w:rsidRPr="004944DC" w:rsidRDefault="00342801" w:rsidP="00C441F6">
      <w:pPr>
        <w:tabs>
          <w:tab w:val="left" w:pos="-13365"/>
          <w:tab w:val="left" w:pos="5954"/>
          <w:tab w:val="left" w:pos="9640"/>
        </w:tabs>
        <w:spacing w:after="0"/>
        <w:ind w:left="425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44DC">
        <w:rPr>
          <w:rFonts w:ascii="Times New Roman" w:hAnsi="Times New Roman" w:cs="Times New Roman"/>
          <w:b/>
          <w:bCs/>
          <w:sz w:val="24"/>
          <w:szCs w:val="24"/>
        </w:rPr>
        <w:t>Edital de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 divulgação dos </w:t>
      </w:r>
      <w:r w:rsidR="00625E3D">
        <w:rPr>
          <w:rFonts w:ascii="Times New Roman" w:hAnsi="Times New Roman" w:cs="Times New Roman"/>
          <w:b/>
          <w:bCs/>
          <w:sz w:val="24"/>
          <w:szCs w:val="24"/>
        </w:rPr>
        <w:t>candidatos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2479">
        <w:rPr>
          <w:rFonts w:ascii="Times New Roman" w:hAnsi="Times New Roman" w:cs="Times New Roman"/>
          <w:b/>
          <w:bCs/>
          <w:sz w:val="24"/>
          <w:szCs w:val="24"/>
        </w:rPr>
        <w:t>habilitados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FF2479">
        <w:rPr>
          <w:rFonts w:ascii="Times New Roman" w:hAnsi="Times New Roman" w:cs="Times New Roman"/>
          <w:b/>
          <w:bCs/>
          <w:sz w:val="24"/>
          <w:szCs w:val="24"/>
        </w:rPr>
        <w:t>receberem os recursos provenientes da</w:t>
      </w:r>
      <w:r w:rsidR="00625E3D">
        <w:rPr>
          <w:rFonts w:ascii="Times New Roman" w:hAnsi="Times New Roman" w:cs="Times New Roman"/>
          <w:b/>
          <w:bCs/>
          <w:sz w:val="24"/>
          <w:szCs w:val="24"/>
        </w:rPr>
        <w:t xml:space="preserve"> seleção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5E3D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 w:rsidR="00625E3D" w:rsidRPr="00625E3D">
        <w:rPr>
          <w:rFonts w:ascii="Times New Roman" w:hAnsi="Times New Roman" w:cs="Times New Roman"/>
          <w:b/>
          <w:bCs/>
          <w:sz w:val="24"/>
          <w:szCs w:val="24"/>
        </w:rPr>
        <w:t xml:space="preserve">receitas da gastronomia típica das etnias componentes da formação da história e cultura de Guarani das Missões 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em conformidade com o </w:t>
      </w:r>
      <w:r w:rsidR="00625E3D">
        <w:rPr>
          <w:rFonts w:ascii="Times New Roman" w:hAnsi="Times New Roman" w:cs="Times New Roman"/>
          <w:b/>
          <w:bCs/>
          <w:sz w:val="24"/>
          <w:szCs w:val="24"/>
        </w:rPr>
        <w:t>Edital de Abertura das inscrições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>, objeto do</w:t>
      </w:r>
      <w:r w:rsidR="00E15CB1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0339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inciso </w:t>
      </w:r>
      <w:r w:rsidR="00E15CB1" w:rsidRPr="004944DC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="00625E3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E15CB1" w:rsidRPr="004944DC">
        <w:rPr>
          <w:rFonts w:ascii="Times New Roman" w:hAnsi="Times New Roman" w:cs="Times New Roman"/>
          <w:b/>
          <w:bCs/>
          <w:sz w:val="24"/>
          <w:szCs w:val="24"/>
        </w:rPr>
        <w:t xml:space="preserve"> do artigo 2º da Lei Federal nº 14.017, de 29 de junho de 2020 (Lei Aldir Blanc). </w:t>
      </w:r>
    </w:p>
    <w:p w14:paraId="501EC7F9" w14:textId="77777777" w:rsidR="00342801" w:rsidRPr="00B76600" w:rsidRDefault="00342801" w:rsidP="00C441F6">
      <w:pPr>
        <w:tabs>
          <w:tab w:val="left" w:pos="709"/>
        </w:tabs>
        <w:spacing w:before="119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D80B10" w14:textId="139ECFFA" w:rsidR="00B66E32" w:rsidRDefault="00CE4357" w:rsidP="00C441F6">
      <w:pPr>
        <w:pStyle w:val="Corpodetexto"/>
        <w:tabs>
          <w:tab w:val="left" w:pos="1134"/>
          <w:tab w:val="right" w:pos="5008"/>
          <w:tab w:val="right" w:pos="5575"/>
          <w:tab w:val="right" w:pos="5859"/>
          <w:tab w:val="left" w:pos="6993"/>
        </w:tabs>
        <w:spacing w:before="0"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B76600">
        <w:rPr>
          <w:rFonts w:ascii="Times New Roman" w:hAnsi="Times New Roman"/>
          <w:sz w:val="24"/>
          <w:szCs w:val="24"/>
        </w:rPr>
        <w:tab/>
        <w:t xml:space="preserve">JERÔNIMO JASKULSKI, </w:t>
      </w:r>
      <w:r w:rsidR="00342801" w:rsidRPr="00B76600">
        <w:rPr>
          <w:rFonts w:ascii="Times New Roman" w:hAnsi="Times New Roman"/>
          <w:sz w:val="24"/>
          <w:szCs w:val="24"/>
        </w:rPr>
        <w:t>Prefeito Municipal de</w:t>
      </w:r>
      <w:r w:rsidR="00D332B3" w:rsidRPr="00B76600">
        <w:rPr>
          <w:rFonts w:ascii="Times New Roman" w:hAnsi="Times New Roman"/>
          <w:sz w:val="24"/>
          <w:szCs w:val="24"/>
        </w:rPr>
        <w:t xml:space="preserve"> </w:t>
      </w:r>
      <w:r w:rsidR="00E82013" w:rsidRPr="00B76600">
        <w:rPr>
          <w:rFonts w:ascii="Times New Roman" w:hAnsi="Times New Roman"/>
          <w:sz w:val="24"/>
          <w:szCs w:val="24"/>
        </w:rPr>
        <w:t xml:space="preserve">Guarani </w:t>
      </w:r>
      <w:r w:rsidR="00E82013">
        <w:rPr>
          <w:rFonts w:ascii="Times New Roman" w:hAnsi="Times New Roman"/>
          <w:sz w:val="24"/>
          <w:szCs w:val="24"/>
        </w:rPr>
        <w:t>d</w:t>
      </w:r>
      <w:r w:rsidR="00E82013" w:rsidRPr="00B76600">
        <w:rPr>
          <w:rFonts w:ascii="Times New Roman" w:hAnsi="Times New Roman"/>
          <w:sz w:val="24"/>
          <w:szCs w:val="24"/>
        </w:rPr>
        <w:t>as Missões</w:t>
      </w:r>
      <w:r w:rsidR="00342801" w:rsidRPr="00B76600">
        <w:rPr>
          <w:rFonts w:ascii="Times New Roman" w:hAnsi="Times New Roman"/>
          <w:sz w:val="24"/>
          <w:szCs w:val="24"/>
        </w:rPr>
        <w:t xml:space="preserve">, no uso de suas atribuições, </w:t>
      </w:r>
      <w:r w:rsidR="00E15CB1" w:rsidRPr="00B76600">
        <w:rPr>
          <w:rFonts w:ascii="Times New Roman" w:hAnsi="Times New Roman"/>
          <w:sz w:val="24"/>
          <w:szCs w:val="24"/>
        </w:rPr>
        <w:t>em conformidade com a Lei Federal nº 14.017, de 29 de junho de 2020 (Lei Aldir Blanc), Decreto Federal nº</w:t>
      </w:r>
      <w:r w:rsidR="006025AE" w:rsidRPr="00B76600">
        <w:rPr>
          <w:rFonts w:ascii="Times New Roman" w:hAnsi="Times New Roman"/>
          <w:sz w:val="24"/>
          <w:szCs w:val="24"/>
        </w:rPr>
        <w:t xml:space="preserve"> 10.464, de 17 de agosto de 2020 e </w:t>
      </w:r>
      <w:r w:rsidR="006025AE" w:rsidRPr="00D852A6">
        <w:rPr>
          <w:rFonts w:ascii="Times New Roman" w:hAnsi="Times New Roman"/>
          <w:sz w:val="24"/>
          <w:szCs w:val="24"/>
        </w:rPr>
        <w:t>Decreto Municipal nº</w:t>
      </w:r>
      <w:r w:rsidR="00666D54" w:rsidRPr="00D852A6">
        <w:rPr>
          <w:rFonts w:ascii="Times New Roman" w:hAnsi="Times New Roman"/>
          <w:sz w:val="24"/>
          <w:szCs w:val="24"/>
        </w:rPr>
        <w:t xml:space="preserve"> 2.984</w:t>
      </w:r>
      <w:r w:rsidR="00D852A6" w:rsidRPr="00D852A6">
        <w:rPr>
          <w:rFonts w:ascii="Times New Roman" w:hAnsi="Times New Roman"/>
          <w:sz w:val="24"/>
          <w:szCs w:val="24"/>
        </w:rPr>
        <w:t>, de 15 de setembro de 2020</w:t>
      </w:r>
      <w:r w:rsidR="006025AE" w:rsidRPr="00B76600">
        <w:rPr>
          <w:rFonts w:ascii="Times New Roman" w:hAnsi="Times New Roman"/>
          <w:sz w:val="24"/>
          <w:szCs w:val="24"/>
        </w:rPr>
        <w:t>,</w:t>
      </w:r>
      <w:r w:rsidR="00A80339">
        <w:rPr>
          <w:rFonts w:ascii="Times New Roman" w:hAnsi="Times New Roman"/>
          <w:sz w:val="24"/>
          <w:szCs w:val="24"/>
        </w:rPr>
        <w:t xml:space="preserve"> e Edital de </w:t>
      </w:r>
      <w:r w:rsidR="00625E3D">
        <w:rPr>
          <w:rFonts w:ascii="Times New Roman" w:hAnsi="Times New Roman"/>
          <w:sz w:val="24"/>
          <w:szCs w:val="24"/>
        </w:rPr>
        <w:t>abertura das inscrições</w:t>
      </w:r>
      <w:r w:rsidR="00A80339">
        <w:rPr>
          <w:rFonts w:ascii="Times New Roman" w:hAnsi="Times New Roman"/>
          <w:sz w:val="24"/>
          <w:szCs w:val="24"/>
        </w:rPr>
        <w:t xml:space="preserve"> datado de 15 de </w:t>
      </w:r>
      <w:r w:rsidR="00625E3D">
        <w:rPr>
          <w:rFonts w:ascii="Times New Roman" w:hAnsi="Times New Roman"/>
          <w:sz w:val="24"/>
          <w:szCs w:val="24"/>
        </w:rPr>
        <w:t>outu</w:t>
      </w:r>
      <w:r w:rsidR="00A80339">
        <w:rPr>
          <w:rFonts w:ascii="Times New Roman" w:hAnsi="Times New Roman"/>
          <w:sz w:val="24"/>
          <w:szCs w:val="24"/>
        </w:rPr>
        <w:t>bro de 2020,</w:t>
      </w:r>
      <w:r w:rsidR="006025AE" w:rsidRPr="00B76600">
        <w:rPr>
          <w:rFonts w:ascii="Times New Roman" w:hAnsi="Times New Roman"/>
          <w:sz w:val="24"/>
          <w:szCs w:val="24"/>
        </w:rPr>
        <w:t xml:space="preserve"> </w:t>
      </w:r>
      <w:r w:rsidR="006025AE" w:rsidRPr="00B76600">
        <w:rPr>
          <w:rFonts w:ascii="Times New Roman" w:hAnsi="Times New Roman"/>
          <w:b/>
          <w:sz w:val="24"/>
          <w:szCs w:val="24"/>
        </w:rPr>
        <w:t>TORNA PÚBLICO</w:t>
      </w:r>
      <w:r w:rsidR="006025AE" w:rsidRPr="00B76600">
        <w:rPr>
          <w:rFonts w:ascii="Times New Roman" w:hAnsi="Times New Roman"/>
          <w:sz w:val="24"/>
          <w:szCs w:val="24"/>
        </w:rPr>
        <w:t xml:space="preserve"> o presente Edital, e </w:t>
      </w:r>
      <w:r w:rsidR="00A80339">
        <w:rPr>
          <w:rFonts w:ascii="Times New Roman" w:hAnsi="Times New Roman"/>
          <w:b/>
          <w:sz w:val="24"/>
          <w:szCs w:val="24"/>
        </w:rPr>
        <w:t>DIVULGA</w:t>
      </w:r>
      <w:r w:rsidR="006025AE" w:rsidRPr="00B76600">
        <w:rPr>
          <w:rFonts w:ascii="Times New Roman" w:hAnsi="Times New Roman"/>
          <w:sz w:val="24"/>
          <w:szCs w:val="24"/>
        </w:rPr>
        <w:t xml:space="preserve"> </w:t>
      </w:r>
      <w:r w:rsidR="00625E3D">
        <w:rPr>
          <w:rFonts w:ascii="Times New Roman" w:hAnsi="Times New Roman"/>
          <w:sz w:val="24"/>
          <w:szCs w:val="24"/>
        </w:rPr>
        <w:t>as Comunidades/Bairros</w:t>
      </w:r>
      <w:r w:rsidR="006025AE" w:rsidRPr="00B76600">
        <w:rPr>
          <w:rFonts w:ascii="Times New Roman" w:hAnsi="Times New Roman"/>
          <w:sz w:val="24"/>
          <w:szCs w:val="24"/>
        </w:rPr>
        <w:t xml:space="preserve"> </w:t>
      </w:r>
      <w:r w:rsidR="00A80339">
        <w:rPr>
          <w:rFonts w:ascii="Times New Roman" w:hAnsi="Times New Roman"/>
          <w:sz w:val="24"/>
          <w:szCs w:val="24"/>
        </w:rPr>
        <w:t>que se inscreveram para</w:t>
      </w:r>
      <w:r w:rsidR="006025AE" w:rsidRPr="00B76600">
        <w:rPr>
          <w:rFonts w:ascii="Times New Roman" w:hAnsi="Times New Roman"/>
          <w:sz w:val="24"/>
          <w:szCs w:val="24"/>
        </w:rPr>
        <w:t xml:space="preserve"> </w:t>
      </w:r>
      <w:r w:rsidR="00625E3D">
        <w:rPr>
          <w:rFonts w:ascii="Times New Roman" w:hAnsi="Times New Roman"/>
          <w:sz w:val="24"/>
          <w:szCs w:val="24"/>
        </w:rPr>
        <w:t xml:space="preserve">participar da </w:t>
      </w:r>
      <w:r w:rsidR="00625E3D" w:rsidRPr="00625E3D">
        <w:rPr>
          <w:rFonts w:ascii="Times New Roman" w:hAnsi="Times New Roman"/>
          <w:sz w:val="24"/>
          <w:szCs w:val="24"/>
        </w:rPr>
        <w:t>seleção de receitas da gastronomia típica das etnias componentes da formação da história e cultura de Guarani das Missões, realizada em conformidade com o</w:t>
      </w:r>
      <w:r w:rsidR="00625E3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025AE" w:rsidRPr="00B76600">
        <w:rPr>
          <w:rFonts w:ascii="Times New Roman" w:hAnsi="Times New Roman"/>
          <w:sz w:val="24"/>
          <w:szCs w:val="24"/>
        </w:rPr>
        <w:t>inciso I</w:t>
      </w:r>
      <w:r w:rsidR="00625E3D">
        <w:rPr>
          <w:rFonts w:ascii="Times New Roman" w:hAnsi="Times New Roman"/>
          <w:sz w:val="24"/>
          <w:szCs w:val="24"/>
        </w:rPr>
        <w:t>I</w:t>
      </w:r>
      <w:r w:rsidR="006025AE" w:rsidRPr="00B76600">
        <w:rPr>
          <w:rFonts w:ascii="Times New Roman" w:hAnsi="Times New Roman"/>
          <w:sz w:val="24"/>
          <w:szCs w:val="24"/>
        </w:rPr>
        <w:t xml:space="preserve">I da Lei Federal nº 14.017, de 29 de junho de 2020 (Lei Aldir Blanc), </w:t>
      </w:r>
      <w:r w:rsidR="00A80339">
        <w:rPr>
          <w:rFonts w:ascii="Times New Roman" w:hAnsi="Times New Roman"/>
          <w:sz w:val="24"/>
          <w:szCs w:val="24"/>
        </w:rPr>
        <w:t>considerad</w:t>
      </w:r>
      <w:r w:rsidR="00C441F6">
        <w:rPr>
          <w:rFonts w:ascii="Times New Roman" w:hAnsi="Times New Roman"/>
          <w:sz w:val="24"/>
          <w:szCs w:val="24"/>
        </w:rPr>
        <w:t>a</w:t>
      </w:r>
      <w:r w:rsidR="00A80339">
        <w:rPr>
          <w:rFonts w:ascii="Times New Roman" w:hAnsi="Times New Roman"/>
          <w:sz w:val="24"/>
          <w:szCs w:val="24"/>
        </w:rPr>
        <w:t xml:space="preserve">s </w:t>
      </w:r>
      <w:r w:rsidR="00FF2479" w:rsidRPr="00FF2479">
        <w:rPr>
          <w:rFonts w:ascii="Times New Roman" w:hAnsi="Times New Roman"/>
          <w:b/>
          <w:bCs/>
          <w:sz w:val="24"/>
          <w:szCs w:val="24"/>
        </w:rPr>
        <w:t>HABILITAD</w:t>
      </w:r>
      <w:r w:rsidR="00C441F6">
        <w:rPr>
          <w:rFonts w:ascii="Times New Roman" w:hAnsi="Times New Roman"/>
          <w:b/>
          <w:bCs/>
          <w:sz w:val="24"/>
          <w:szCs w:val="24"/>
        </w:rPr>
        <w:t>A</w:t>
      </w:r>
      <w:r w:rsidR="00FF2479" w:rsidRPr="00FF2479">
        <w:rPr>
          <w:rFonts w:ascii="Times New Roman" w:hAnsi="Times New Roman"/>
          <w:b/>
          <w:bCs/>
          <w:sz w:val="24"/>
          <w:szCs w:val="24"/>
        </w:rPr>
        <w:t>S</w:t>
      </w:r>
      <w:r w:rsidR="00FF2479">
        <w:rPr>
          <w:rFonts w:ascii="Times New Roman" w:hAnsi="Times New Roman"/>
          <w:sz w:val="24"/>
          <w:szCs w:val="24"/>
        </w:rPr>
        <w:t xml:space="preserve"> a receberem os recursos pertinentes, após a devida inscrição, apresentação da documentação e degustação do prato da receita apresentada, conforme se</w:t>
      </w:r>
      <w:r w:rsidR="00A80339">
        <w:rPr>
          <w:rFonts w:ascii="Times New Roman" w:hAnsi="Times New Roman"/>
          <w:sz w:val="24"/>
          <w:szCs w:val="24"/>
        </w:rPr>
        <w:t>gue:</w:t>
      </w:r>
    </w:p>
    <w:p w14:paraId="4E9D652A" w14:textId="77777777" w:rsidR="00C441F6" w:rsidRPr="00C441F6" w:rsidRDefault="00C441F6" w:rsidP="00C441F6">
      <w:pPr>
        <w:rPr>
          <w:lang w:eastAsia="ar-SA"/>
        </w:rPr>
      </w:pPr>
    </w:p>
    <w:tbl>
      <w:tblPr>
        <w:tblStyle w:val="Tabelacomgrade"/>
        <w:tblW w:w="10485" w:type="dxa"/>
        <w:tblLook w:val="04A0" w:firstRow="1" w:lastRow="0" w:firstColumn="1" w:lastColumn="0" w:noHBand="0" w:noVBand="1"/>
      </w:tblPr>
      <w:tblGrid>
        <w:gridCol w:w="7508"/>
        <w:gridCol w:w="2977"/>
      </w:tblGrid>
      <w:tr w:rsidR="00FF2479" w14:paraId="348BDCB6" w14:textId="091C937D" w:rsidTr="00C441F6">
        <w:trPr>
          <w:trHeight w:val="420"/>
        </w:trPr>
        <w:tc>
          <w:tcPr>
            <w:tcW w:w="7508" w:type="dxa"/>
            <w:tcBorders>
              <w:right w:val="single" w:sz="4" w:space="0" w:color="auto"/>
            </w:tcBorders>
          </w:tcPr>
          <w:p w14:paraId="6C570CDA" w14:textId="77777777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71054799" w14:textId="57F5E0EA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00501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NOME DO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S</w:t>
            </w:r>
            <w:r w:rsidRPr="0000501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CANDIDATOS APTOS</w:t>
            </w:r>
          </w:p>
          <w:p w14:paraId="1FEBAC16" w14:textId="040C9037" w:rsidR="00FF2479" w:rsidRPr="00005015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0D852FE6" w14:textId="77777777" w:rsidR="00FF2479" w:rsidRDefault="00FF2479" w:rsidP="00C441F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2852DA15" w14:textId="449CF06C" w:rsidR="00FF2479" w:rsidRPr="00005015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VALOR A RECEBER</w:t>
            </w:r>
          </w:p>
        </w:tc>
      </w:tr>
      <w:tr w:rsidR="00FF2479" w14:paraId="763CA4E5" w14:textId="592E43EF" w:rsidTr="00C441F6">
        <w:tc>
          <w:tcPr>
            <w:tcW w:w="7508" w:type="dxa"/>
            <w:tcBorders>
              <w:right w:val="single" w:sz="4" w:space="0" w:color="auto"/>
            </w:tcBorders>
          </w:tcPr>
          <w:p w14:paraId="7024C51A" w14:textId="77777777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1C1B7825" w14:textId="77777777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Comunidade Linha Bom Asilo – Clube de Mães Rosa Branca</w:t>
            </w:r>
          </w:p>
          <w:p w14:paraId="54951467" w14:textId="4DAA5F6B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5F246511" w14:textId="77777777" w:rsidR="00FF2479" w:rsidRDefault="00FF2479" w:rsidP="00C441F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5EF1039C" w14:textId="7F07ABC2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R$ 5.000,00</w:t>
            </w:r>
          </w:p>
        </w:tc>
      </w:tr>
      <w:tr w:rsidR="00FF2479" w14:paraId="00CD9AD0" w14:textId="1823D5DE" w:rsidTr="00C441F6">
        <w:tc>
          <w:tcPr>
            <w:tcW w:w="7508" w:type="dxa"/>
            <w:tcBorders>
              <w:right w:val="single" w:sz="4" w:space="0" w:color="auto"/>
            </w:tcBorders>
          </w:tcPr>
          <w:p w14:paraId="09E287E1" w14:textId="77777777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18ED870F" w14:textId="77777777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Comunidade Linha Dr. Pinto – Clube de Mães Aliança</w:t>
            </w:r>
          </w:p>
          <w:p w14:paraId="75B02021" w14:textId="52837A09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208D9716" w14:textId="77777777" w:rsidR="00FF2479" w:rsidRDefault="00FF2479" w:rsidP="00C441F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</w:p>
          <w:p w14:paraId="31D0565A" w14:textId="1D143C38" w:rsidR="00FF2479" w:rsidRDefault="00FF2479" w:rsidP="00C441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R$ 5.000,00</w:t>
            </w:r>
          </w:p>
        </w:tc>
      </w:tr>
    </w:tbl>
    <w:p w14:paraId="1C7480B4" w14:textId="77777777" w:rsidR="00FF2479" w:rsidRDefault="00FF2479" w:rsidP="00C441F6">
      <w:pPr>
        <w:autoSpaceDE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E1EC79" w14:textId="684A8BC3" w:rsidR="00625E3D" w:rsidRDefault="00625E3D" w:rsidP="00C441F6">
      <w:pPr>
        <w:autoSpaceDE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FF2479">
        <w:rPr>
          <w:rFonts w:ascii="Times New Roman" w:hAnsi="Times New Roman" w:cs="Times New Roman"/>
          <w:color w:val="000000"/>
          <w:sz w:val="24"/>
          <w:szCs w:val="24"/>
        </w:rPr>
        <w:t>Consoante item 7 do Edital de Abertura, o valor total destinado à premiação perfazia o montante de R$ 10.000,00, o qual foi dividido igualitariamente entre os candidatos habilitados.</w:t>
      </w:r>
    </w:p>
    <w:p w14:paraId="2A39BFBD" w14:textId="77777777" w:rsidR="00625E3D" w:rsidRDefault="00625E3D" w:rsidP="00C441F6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7D9114" w14:textId="2DBA4BB8" w:rsidR="00625E3D" w:rsidRDefault="00625E3D" w:rsidP="00C441F6">
      <w:pPr>
        <w:autoSpaceDE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C441F6" w:rsidRPr="00605140">
        <w:rPr>
          <w:rFonts w:ascii="Times New Roman" w:hAnsi="Times New Roman" w:cs="Times New Roman"/>
          <w:sz w:val="24"/>
          <w:szCs w:val="24"/>
        </w:rPr>
        <w:t xml:space="preserve">O repasse do valor referente </w:t>
      </w:r>
      <w:r w:rsidR="00C441F6">
        <w:rPr>
          <w:rFonts w:ascii="Times New Roman" w:hAnsi="Times New Roman" w:cs="Times New Roman"/>
          <w:sz w:val="24"/>
          <w:szCs w:val="24"/>
        </w:rPr>
        <w:t>aos prêmios</w:t>
      </w:r>
      <w:r w:rsidR="00C441F6" w:rsidRPr="00605140">
        <w:rPr>
          <w:rFonts w:ascii="Times New Roman" w:hAnsi="Times New Roman" w:cs="Times New Roman"/>
          <w:sz w:val="24"/>
          <w:szCs w:val="24"/>
        </w:rPr>
        <w:t xml:space="preserve"> será realizado na </w:t>
      </w:r>
      <w:r w:rsidR="00C441F6" w:rsidRPr="00AF0913">
        <w:rPr>
          <w:rFonts w:ascii="Times New Roman" w:hAnsi="Times New Roman" w:cs="Times New Roman"/>
          <w:color w:val="000000"/>
          <w:sz w:val="24"/>
          <w:szCs w:val="24"/>
        </w:rPr>
        <w:t>conta bancária específica para o recebimento</w:t>
      </w:r>
      <w:r w:rsidR="00C441F6">
        <w:rPr>
          <w:rFonts w:ascii="Times New Roman" w:hAnsi="Times New Roman" w:cs="Times New Roman"/>
          <w:color w:val="000000"/>
          <w:sz w:val="24"/>
          <w:szCs w:val="24"/>
        </w:rPr>
        <w:t xml:space="preserve">, em nome do responsável, </w:t>
      </w:r>
      <w:r w:rsidR="00C441F6" w:rsidRPr="00605140">
        <w:rPr>
          <w:rFonts w:ascii="Times New Roman" w:hAnsi="Times New Roman" w:cs="Times New Roman"/>
          <w:sz w:val="24"/>
          <w:szCs w:val="24"/>
        </w:rPr>
        <w:t>indicada no ato de inscrição</w:t>
      </w:r>
      <w:r w:rsidR="00C441F6">
        <w:rPr>
          <w:rFonts w:ascii="Times New Roman" w:hAnsi="Times New Roman" w:cs="Times New Roman"/>
          <w:sz w:val="24"/>
          <w:szCs w:val="24"/>
        </w:rPr>
        <w:t xml:space="preserve">, </w:t>
      </w:r>
      <w:r w:rsidR="00C441F6" w:rsidRPr="00D61F08">
        <w:rPr>
          <w:rFonts w:ascii="Times New Roman" w:hAnsi="Times New Roman" w:cs="Times New Roman"/>
          <w:sz w:val="24"/>
          <w:szCs w:val="24"/>
        </w:rPr>
        <w:t xml:space="preserve">no prazo de 07 (sete) </w:t>
      </w:r>
      <w:r w:rsidR="00C441F6">
        <w:rPr>
          <w:rFonts w:ascii="Times New Roman" w:hAnsi="Times New Roman" w:cs="Times New Roman"/>
          <w:sz w:val="24"/>
          <w:szCs w:val="24"/>
        </w:rPr>
        <w:t>dias a contar da publicação dos projetos classificados.</w:t>
      </w:r>
    </w:p>
    <w:p w14:paraId="60335074" w14:textId="77777777" w:rsidR="00625E3D" w:rsidRDefault="00625E3D" w:rsidP="00C441F6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407070" w14:textId="41B13E56" w:rsidR="00C441F6" w:rsidRPr="00505D7A" w:rsidRDefault="00625E3D" w:rsidP="00C441F6">
      <w:pPr>
        <w:tabs>
          <w:tab w:val="left" w:pos="709"/>
        </w:tabs>
        <w:spacing w:before="119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C441F6">
        <w:rPr>
          <w:rFonts w:ascii="Times New Roman" w:hAnsi="Times New Roman" w:cs="Times New Roman"/>
          <w:sz w:val="24"/>
          <w:szCs w:val="24"/>
        </w:rPr>
        <w:t xml:space="preserve">Os recursos repassados a título de premiação para as </w:t>
      </w:r>
      <w:r w:rsidR="00C441F6">
        <w:rPr>
          <w:rFonts w:ascii="Times New Roman" w:hAnsi="Times New Roman" w:cs="Times New Roman"/>
          <w:color w:val="000000"/>
          <w:sz w:val="24"/>
          <w:szCs w:val="24"/>
        </w:rPr>
        <w:t xml:space="preserve">Comunidades/Bairros </w:t>
      </w:r>
      <w:r w:rsidR="00C441F6">
        <w:rPr>
          <w:rFonts w:ascii="Times New Roman" w:hAnsi="Times New Roman" w:cs="Times New Roman"/>
          <w:sz w:val="24"/>
          <w:szCs w:val="24"/>
        </w:rPr>
        <w:t xml:space="preserve">deverão ser aplicados </w:t>
      </w:r>
      <w:r w:rsidR="00366A24">
        <w:rPr>
          <w:rFonts w:ascii="Times New Roman" w:hAnsi="Times New Roman" w:cs="Times New Roman"/>
          <w:sz w:val="24"/>
          <w:szCs w:val="24"/>
        </w:rPr>
        <w:t xml:space="preserve">de acordo com </w:t>
      </w:r>
      <w:r w:rsidR="00C441F6">
        <w:rPr>
          <w:rFonts w:ascii="Times New Roman" w:hAnsi="Times New Roman" w:cs="Times New Roman"/>
          <w:sz w:val="24"/>
          <w:szCs w:val="24"/>
        </w:rPr>
        <w:t xml:space="preserve">o determinado no Protocolo de </w:t>
      </w:r>
      <w:r w:rsidR="00C441F6" w:rsidRPr="0097554C">
        <w:rPr>
          <w:rFonts w:ascii="Times New Roman" w:hAnsi="Times New Roman" w:cs="Times New Roman"/>
          <w:sz w:val="24"/>
          <w:szCs w:val="24"/>
        </w:rPr>
        <w:t>Intenções</w:t>
      </w:r>
      <w:r w:rsidR="00C441F6">
        <w:rPr>
          <w:rFonts w:ascii="Times New Roman" w:hAnsi="Times New Roman" w:cs="Times New Roman"/>
          <w:sz w:val="24"/>
          <w:szCs w:val="24"/>
        </w:rPr>
        <w:t xml:space="preserve"> assinado e apresentado pelo</w:t>
      </w:r>
      <w:r w:rsidR="00366A24">
        <w:rPr>
          <w:rFonts w:ascii="Times New Roman" w:hAnsi="Times New Roman" w:cs="Times New Roman"/>
          <w:sz w:val="24"/>
          <w:szCs w:val="24"/>
        </w:rPr>
        <w:t>s</w:t>
      </w:r>
      <w:r w:rsidR="00C441F6">
        <w:rPr>
          <w:rFonts w:ascii="Times New Roman" w:hAnsi="Times New Roman" w:cs="Times New Roman"/>
          <w:sz w:val="24"/>
          <w:szCs w:val="24"/>
        </w:rPr>
        <w:t xml:space="preserve"> beneficiado</w:t>
      </w:r>
      <w:r w:rsidR="00366A24">
        <w:rPr>
          <w:rFonts w:ascii="Times New Roman" w:hAnsi="Times New Roman" w:cs="Times New Roman"/>
          <w:sz w:val="24"/>
          <w:szCs w:val="24"/>
        </w:rPr>
        <w:t>s</w:t>
      </w:r>
      <w:r w:rsidR="00C441F6" w:rsidRPr="0097554C">
        <w:rPr>
          <w:rFonts w:ascii="Times New Roman" w:hAnsi="Times New Roman" w:cs="Times New Roman"/>
          <w:sz w:val="24"/>
          <w:szCs w:val="24"/>
        </w:rPr>
        <w:t>.</w:t>
      </w:r>
    </w:p>
    <w:p w14:paraId="75AA4F9A" w14:textId="21BCB039" w:rsidR="00C441F6" w:rsidRDefault="00C441F6" w:rsidP="00C441F6">
      <w:pPr>
        <w:autoSpaceDE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07121C" w14:textId="28AC9DD6" w:rsidR="00C441F6" w:rsidRDefault="00C441F6" w:rsidP="00C441F6">
      <w:pPr>
        <w:tabs>
          <w:tab w:val="left" w:pos="709"/>
        </w:tabs>
        <w:spacing w:before="119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Consoante parágrafo único do artigo 16 do Decreto Municipal 2.984, de 15 de setembro de 2020, n</w:t>
      </w:r>
      <w:r w:rsidRPr="00B746F2">
        <w:rPr>
          <w:rFonts w:ascii="Times New Roman" w:hAnsi="Times New Roman" w:cs="Times New Roman"/>
          <w:sz w:val="24"/>
          <w:szCs w:val="24"/>
        </w:rPr>
        <w:t xml:space="preserve">o caso de repasses efetuados a título de premiação, por iniciativa ou trajetória cultural de destaque, não será </w:t>
      </w:r>
      <w:r w:rsidRPr="00B746F2">
        <w:rPr>
          <w:rFonts w:ascii="Times New Roman" w:hAnsi="Times New Roman" w:cs="Times New Roman"/>
          <w:sz w:val="24"/>
          <w:szCs w:val="24"/>
        </w:rPr>
        <w:lastRenderedPageBreak/>
        <w:t>devida a prestação de contas, uma vez tratar-se de objeto já cumprido, a ser comprovado no ato de inscrição e avaliado pelo comitê municipal de implementação das ações emergenciais destinadas ao setor cultural.</w:t>
      </w:r>
    </w:p>
    <w:p w14:paraId="012FEE71" w14:textId="77777777" w:rsidR="00C441F6" w:rsidRDefault="00C441F6" w:rsidP="00C441F6">
      <w:pPr>
        <w:tabs>
          <w:tab w:val="left" w:pos="709"/>
        </w:tabs>
        <w:spacing w:before="119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533F50" w14:textId="77777777" w:rsidR="00C441F6" w:rsidRDefault="00C441F6" w:rsidP="00C441F6">
      <w:pPr>
        <w:autoSpaceDE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41F6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As receitas classificadas serão divulgadas à comunidade, sendo publicadas no site e rede social oficial do Município de Guarani das Missões, onde poderão ser acessadas de qualquer local e em qualquer horário, sendo, inclusive, passíveis de compartilhamento por qualquer cidadão.</w:t>
      </w:r>
    </w:p>
    <w:p w14:paraId="5A4E9E8D" w14:textId="35B09364" w:rsidR="00C441F6" w:rsidRPr="00505D7A" w:rsidRDefault="00C441F6" w:rsidP="00C441F6">
      <w:pPr>
        <w:tabs>
          <w:tab w:val="left" w:pos="709"/>
        </w:tabs>
        <w:spacing w:before="119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C13620" w14:textId="15257419" w:rsidR="00C441F6" w:rsidRPr="0007364B" w:rsidRDefault="00C441F6" w:rsidP="00C441F6">
      <w:pPr>
        <w:autoSpaceDE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4EED555" w14:textId="3DAAABD4" w:rsidR="00342801" w:rsidRPr="00B76600" w:rsidRDefault="00DD3704" w:rsidP="00C441F6">
      <w:pPr>
        <w:autoSpaceDE w:val="0"/>
        <w:spacing w:after="0"/>
        <w:ind w:left="2832" w:firstLine="70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76600">
        <w:rPr>
          <w:rFonts w:ascii="Times New Roman" w:hAnsi="Times New Roman" w:cs="Times New Roman"/>
          <w:color w:val="000000"/>
          <w:sz w:val="24"/>
          <w:szCs w:val="24"/>
        </w:rPr>
        <w:t xml:space="preserve">Guarani das Missões, </w:t>
      </w:r>
      <w:r w:rsidR="00483496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441F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625E3D">
        <w:rPr>
          <w:rFonts w:ascii="Times New Roman" w:hAnsi="Times New Roman" w:cs="Times New Roman"/>
          <w:color w:val="000000"/>
          <w:sz w:val="24"/>
          <w:szCs w:val="24"/>
        </w:rPr>
        <w:t xml:space="preserve"> de novembro</w:t>
      </w:r>
      <w:r w:rsidR="00E91A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5EEC" w:rsidRPr="00B76600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r w:rsidR="00673B33" w:rsidRPr="00B76600">
        <w:rPr>
          <w:rFonts w:ascii="Times New Roman" w:hAnsi="Times New Roman" w:cs="Times New Roman"/>
          <w:color w:val="000000"/>
          <w:sz w:val="24"/>
          <w:szCs w:val="24"/>
        </w:rPr>
        <w:t>2020</w:t>
      </w:r>
      <w:r w:rsidR="002602CB" w:rsidRPr="00B7660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5210C43" w14:textId="1D28958B" w:rsidR="000D530E" w:rsidRDefault="000D530E" w:rsidP="00C441F6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FDB4E3" w14:textId="78113590" w:rsidR="00C441F6" w:rsidRDefault="00C441F6" w:rsidP="00C441F6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40D1FE" w14:textId="1CC4E0B5" w:rsidR="00C441F6" w:rsidRDefault="00C441F6" w:rsidP="00C441F6">
      <w:pPr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ED34A7" w14:textId="77777777" w:rsidR="00C441F6" w:rsidRPr="00B76600" w:rsidRDefault="00C441F6" w:rsidP="00C441F6">
      <w:pPr>
        <w:autoSpaceDE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E02D98" w14:textId="073ED0B5" w:rsidR="00342801" w:rsidRPr="00B76600" w:rsidRDefault="00342801" w:rsidP="00C441F6">
      <w:pPr>
        <w:autoSpaceDE w:val="0"/>
        <w:spacing w:after="0"/>
        <w:ind w:firstLine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76600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</w:p>
    <w:p w14:paraId="56421674" w14:textId="77777777" w:rsidR="00342801" w:rsidRPr="00B76600" w:rsidRDefault="00DD3704" w:rsidP="00C441F6">
      <w:pPr>
        <w:autoSpaceDE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76600">
        <w:rPr>
          <w:rFonts w:ascii="Times New Roman" w:hAnsi="Times New Roman" w:cs="Times New Roman"/>
          <w:sz w:val="24"/>
          <w:szCs w:val="24"/>
        </w:rPr>
        <w:t>JERÔNIMO JASKULSKI</w:t>
      </w:r>
    </w:p>
    <w:p w14:paraId="479057EF" w14:textId="78FEE321" w:rsidR="00E87A1D" w:rsidRPr="00625E3D" w:rsidRDefault="00DD3704" w:rsidP="00C441F6">
      <w:pPr>
        <w:autoSpaceDE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76600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E87A1D" w:rsidRPr="00625E3D" w:rsidSect="00D900C7">
      <w:headerReference w:type="default" r:id="rId8"/>
      <w:footerReference w:type="default" r:id="rId9"/>
      <w:pgSz w:w="11906" w:h="16838"/>
      <w:pgMar w:top="720" w:right="720" w:bottom="720" w:left="720" w:header="284" w:footer="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074C0" w14:textId="77777777" w:rsidR="00C33706" w:rsidRDefault="00C33706" w:rsidP="00B17A58">
      <w:pPr>
        <w:spacing w:after="0" w:line="240" w:lineRule="auto"/>
      </w:pPr>
      <w:r>
        <w:separator/>
      </w:r>
    </w:p>
  </w:endnote>
  <w:endnote w:type="continuationSeparator" w:id="0">
    <w:p w14:paraId="38933B1A" w14:textId="77777777" w:rsidR="00C33706" w:rsidRDefault="00C33706" w:rsidP="00B1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6180D" w14:textId="77777777" w:rsidR="00E91A7F" w:rsidRPr="00B07CCD" w:rsidRDefault="00E91A7F" w:rsidP="00B07CCD">
    <w:pPr>
      <w:pStyle w:val="Rodap"/>
      <w:pBdr>
        <w:top w:val="thinThickSmallGap" w:sz="24" w:space="0" w:color="622423"/>
      </w:pBdr>
      <w:jc w:val="center"/>
      <w:rPr>
        <w:rFonts w:ascii="Cambria" w:hAnsi="Cambria"/>
      </w:rPr>
    </w:pPr>
    <w:r w:rsidRPr="00B07CCD">
      <w:rPr>
        <w:rFonts w:ascii="Cambria" w:hAnsi="Cambria"/>
      </w:rPr>
      <w:t xml:space="preserve">Rua Boa Vista, 265 - CEP: 97950-000 – Fone (55) 3353-1200 – E-mail: </w:t>
    </w:r>
    <w:hyperlink r:id="rId1" w:history="1">
      <w:r w:rsidRPr="00B07CCD">
        <w:rPr>
          <w:rStyle w:val="Hyperlink"/>
          <w:rFonts w:ascii="Cambria" w:hAnsi="Cambria"/>
        </w:rPr>
        <w:t>prefeitura.gdm@hotmail.com</w:t>
      </w:r>
    </w:hyperlink>
  </w:p>
  <w:p w14:paraId="3BE564F1" w14:textId="77777777" w:rsidR="00E91A7F" w:rsidRPr="00B07CCD" w:rsidRDefault="00E91A7F" w:rsidP="00B07CCD">
    <w:pPr>
      <w:pStyle w:val="Rodap"/>
      <w:pBdr>
        <w:top w:val="thinThickSmallGap" w:sz="24" w:space="0" w:color="622423"/>
      </w:pBdr>
      <w:jc w:val="center"/>
      <w:rPr>
        <w:rFonts w:ascii="Cambria" w:hAnsi="Cambria"/>
      </w:rPr>
    </w:pPr>
    <w:r w:rsidRPr="00B07CCD">
      <w:rPr>
        <w:rFonts w:ascii="Cambria" w:hAnsi="Cambria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9CADF" w14:textId="77777777" w:rsidR="00C33706" w:rsidRDefault="00C33706" w:rsidP="00B17A58">
      <w:pPr>
        <w:spacing w:after="0" w:line="240" w:lineRule="auto"/>
      </w:pPr>
      <w:r>
        <w:separator/>
      </w:r>
    </w:p>
  </w:footnote>
  <w:footnote w:type="continuationSeparator" w:id="0">
    <w:p w14:paraId="76AB2F56" w14:textId="77777777" w:rsidR="00C33706" w:rsidRDefault="00C33706" w:rsidP="00B17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5B9F4" w14:textId="11EA4B2E" w:rsidR="00E91A7F" w:rsidRPr="00B07CCD" w:rsidRDefault="00E91A7F" w:rsidP="00B07CCD">
    <w:pPr>
      <w:pStyle w:val="Cabealho"/>
      <w:pBdr>
        <w:bottom w:val="thickThinSmallGap" w:sz="24" w:space="5" w:color="622423"/>
      </w:pBdr>
      <w:jc w:val="center"/>
      <w:rPr>
        <w:rFonts w:ascii="Cambria" w:eastAsia="Times New Roman" w:hAnsi="Cambria" w:cs="Times New Roman"/>
        <w:sz w:val="32"/>
        <w:szCs w:val="32"/>
      </w:rPr>
    </w:pPr>
    <w:r w:rsidRPr="00B07CCD">
      <w:rPr>
        <w:rFonts w:ascii="Cambria" w:eastAsia="Times New Roman" w:hAnsi="Cambria" w:cs="Times New Roman"/>
        <w:noProof/>
        <w:sz w:val="32"/>
        <w:szCs w:val="32"/>
      </w:rPr>
      <w:drawing>
        <wp:inline distT="0" distB="0" distL="0" distR="0" wp14:anchorId="2E6F7F69" wp14:editId="0677ABF3">
          <wp:extent cx="6210297" cy="781050"/>
          <wp:effectExtent l="0" t="0" r="0" b="0"/>
          <wp:docPr id="2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4150" cy="785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C82D3A"/>
    <w:multiLevelType w:val="multilevel"/>
    <w:tmpl w:val="90D485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21BE2"/>
    <w:multiLevelType w:val="hybridMultilevel"/>
    <w:tmpl w:val="6608CC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76D24"/>
    <w:multiLevelType w:val="multilevel"/>
    <w:tmpl w:val="D17E68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9C1620"/>
    <w:multiLevelType w:val="multilevel"/>
    <w:tmpl w:val="F3B860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C458F0"/>
    <w:multiLevelType w:val="hybridMultilevel"/>
    <w:tmpl w:val="8D1A9708"/>
    <w:lvl w:ilvl="0" w:tplc="14545BE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19672D86"/>
    <w:multiLevelType w:val="hybridMultilevel"/>
    <w:tmpl w:val="91EEC512"/>
    <w:lvl w:ilvl="0" w:tplc="F572B0C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1F094FBD"/>
    <w:multiLevelType w:val="multilevel"/>
    <w:tmpl w:val="8DD0D02E"/>
    <w:lvl w:ilvl="0">
      <w:start w:val="2"/>
      <w:numFmt w:val="decimal"/>
      <w:lvlText w:val="%1"/>
      <w:lvlJc w:val="left"/>
      <w:pPr>
        <w:ind w:left="450" w:hanging="450"/>
      </w:pPr>
      <w:rPr>
        <w:rFonts w:eastAsiaTheme="minorEastAsia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eastAsiaTheme="minorEastAsia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  <w:b/>
        <w:color w:val="auto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  <w:b/>
        <w:color w:val="auto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  <w:b/>
        <w:color w:val="auto"/>
      </w:rPr>
    </w:lvl>
  </w:abstractNum>
  <w:abstractNum w:abstractNumId="8" w15:restartNumberingAfterBreak="0">
    <w:nsid w:val="1F9716C7"/>
    <w:multiLevelType w:val="multilevel"/>
    <w:tmpl w:val="04C41D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731652"/>
    <w:multiLevelType w:val="multilevel"/>
    <w:tmpl w:val="0D0A7AE0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Zero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0" w15:restartNumberingAfterBreak="0">
    <w:nsid w:val="2D8C0DEA"/>
    <w:multiLevelType w:val="hybridMultilevel"/>
    <w:tmpl w:val="4E3A6C80"/>
    <w:lvl w:ilvl="0" w:tplc="0CC659AA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1" w15:restartNumberingAfterBreak="0">
    <w:nsid w:val="332E3A83"/>
    <w:multiLevelType w:val="hybridMultilevel"/>
    <w:tmpl w:val="DE34ED4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46C9D"/>
    <w:multiLevelType w:val="multilevel"/>
    <w:tmpl w:val="13BC7D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C523E7"/>
    <w:multiLevelType w:val="singleLevel"/>
    <w:tmpl w:val="8294E17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</w:abstractNum>
  <w:abstractNum w:abstractNumId="14" w15:restartNumberingAfterBreak="0">
    <w:nsid w:val="4BBC2190"/>
    <w:multiLevelType w:val="hybridMultilevel"/>
    <w:tmpl w:val="98BCD442"/>
    <w:lvl w:ilvl="0" w:tplc="47144FC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FA00577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  <w:b/>
      </w:rPr>
    </w:lvl>
  </w:abstractNum>
  <w:abstractNum w:abstractNumId="16" w15:restartNumberingAfterBreak="0">
    <w:nsid w:val="585D31F6"/>
    <w:multiLevelType w:val="hybridMultilevel"/>
    <w:tmpl w:val="DA023546"/>
    <w:lvl w:ilvl="0" w:tplc="104A6200">
      <w:start w:val="1"/>
      <w:numFmt w:val="upperRoman"/>
      <w:lvlText w:val="%1"/>
      <w:lvlJc w:val="left"/>
      <w:pPr>
        <w:ind w:left="1646" w:hanging="116"/>
      </w:pPr>
      <w:rPr>
        <w:rFonts w:ascii="Carlito" w:eastAsia="Carlito" w:hAnsi="Carlito" w:cs="Carlito" w:hint="default"/>
        <w:spacing w:val="-3"/>
        <w:w w:val="100"/>
        <w:sz w:val="24"/>
        <w:szCs w:val="24"/>
        <w:lang w:val="pt-PT" w:eastAsia="en-US" w:bidi="ar-SA"/>
      </w:rPr>
    </w:lvl>
    <w:lvl w:ilvl="1" w:tplc="2468FE76">
      <w:numFmt w:val="bullet"/>
      <w:lvlText w:val="•"/>
      <w:lvlJc w:val="left"/>
      <w:pPr>
        <w:ind w:left="2522" w:hanging="116"/>
      </w:pPr>
      <w:rPr>
        <w:rFonts w:hint="default"/>
        <w:lang w:val="pt-PT" w:eastAsia="en-US" w:bidi="ar-SA"/>
      </w:rPr>
    </w:lvl>
    <w:lvl w:ilvl="2" w:tplc="C14894FE">
      <w:numFmt w:val="bullet"/>
      <w:lvlText w:val="•"/>
      <w:lvlJc w:val="left"/>
      <w:pPr>
        <w:ind w:left="3405" w:hanging="116"/>
      </w:pPr>
      <w:rPr>
        <w:rFonts w:hint="default"/>
        <w:lang w:val="pt-PT" w:eastAsia="en-US" w:bidi="ar-SA"/>
      </w:rPr>
    </w:lvl>
    <w:lvl w:ilvl="3" w:tplc="456CD0E0">
      <w:numFmt w:val="bullet"/>
      <w:lvlText w:val="•"/>
      <w:lvlJc w:val="left"/>
      <w:pPr>
        <w:ind w:left="4287" w:hanging="116"/>
      </w:pPr>
      <w:rPr>
        <w:rFonts w:hint="default"/>
        <w:lang w:val="pt-PT" w:eastAsia="en-US" w:bidi="ar-SA"/>
      </w:rPr>
    </w:lvl>
    <w:lvl w:ilvl="4" w:tplc="D466F5AE">
      <w:numFmt w:val="bullet"/>
      <w:lvlText w:val="•"/>
      <w:lvlJc w:val="left"/>
      <w:pPr>
        <w:ind w:left="5170" w:hanging="116"/>
      </w:pPr>
      <w:rPr>
        <w:rFonts w:hint="default"/>
        <w:lang w:val="pt-PT" w:eastAsia="en-US" w:bidi="ar-SA"/>
      </w:rPr>
    </w:lvl>
    <w:lvl w:ilvl="5" w:tplc="A9EE99AE">
      <w:numFmt w:val="bullet"/>
      <w:lvlText w:val="•"/>
      <w:lvlJc w:val="left"/>
      <w:pPr>
        <w:ind w:left="6053" w:hanging="116"/>
      </w:pPr>
      <w:rPr>
        <w:rFonts w:hint="default"/>
        <w:lang w:val="pt-PT" w:eastAsia="en-US" w:bidi="ar-SA"/>
      </w:rPr>
    </w:lvl>
    <w:lvl w:ilvl="6" w:tplc="228CC746">
      <w:numFmt w:val="bullet"/>
      <w:lvlText w:val="•"/>
      <w:lvlJc w:val="left"/>
      <w:pPr>
        <w:ind w:left="6935" w:hanging="116"/>
      </w:pPr>
      <w:rPr>
        <w:rFonts w:hint="default"/>
        <w:lang w:val="pt-PT" w:eastAsia="en-US" w:bidi="ar-SA"/>
      </w:rPr>
    </w:lvl>
    <w:lvl w:ilvl="7" w:tplc="74844A52">
      <w:numFmt w:val="bullet"/>
      <w:lvlText w:val="•"/>
      <w:lvlJc w:val="left"/>
      <w:pPr>
        <w:ind w:left="7818" w:hanging="116"/>
      </w:pPr>
      <w:rPr>
        <w:rFonts w:hint="default"/>
        <w:lang w:val="pt-PT" w:eastAsia="en-US" w:bidi="ar-SA"/>
      </w:rPr>
    </w:lvl>
    <w:lvl w:ilvl="8" w:tplc="8FFADD00">
      <w:numFmt w:val="bullet"/>
      <w:lvlText w:val="•"/>
      <w:lvlJc w:val="left"/>
      <w:pPr>
        <w:ind w:left="8701" w:hanging="116"/>
      </w:pPr>
      <w:rPr>
        <w:rFonts w:hint="default"/>
        <w:lang w:val="pt-PT" w:eastAsia="en-US" w:bidi="ar-SA"/>
      </w:rPr>
    </w:lvl>
  </w:abstractNum>
  <w:abstractNum w:abstractNumId="17" w15:restartNumberingAfterBreak="0">
    <w:nsid w:val="61425DE7"/>
    <w:multiLevelType w:val="hybridMultilevel"/>
    <w:tmpl w:val="D44AB1F0"/>
    <w:lvl w:ilvl="0" w:tplc="DFCA030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6D5F84"/>
    <w:multiLevelType w:val="singleLevel"/>
    <w:tmpl w:val="72F214A6"/>
    <w:lvl w:ilvl="0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  <w:rPr>
        <w:rFonts w:hint="default"/>
        <w:b/>
      </w:rPr>
    </w:lvl>
  </w:abstractNum>
  <w:abstractNum w:abstractNumId="19" w15:restartNumberingAfterBreak="0">
    <w:nsid w:val="64E320D8"/>
    <w:multiLevelType w:val="hybridMultilevel"/>
    <w:tmpl w:val="5A8C1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2625E"/>
    <w:multiLevelType w:val="hybridMultilevel"/>
    <w:tmpl w:val="19F65138"/>
    <w:lvl w:ilvl="0" w:tplc="3BFE032E">
      <w:start w:val="1"/>
      <w:numFmt w:val="lowerLetter"/>
      <w:lvlText w:val="%1)"/>
      <w:lvlJc w:val="left"/>
      <w:pPr>
        <w:ind w:left="1774" w:hanging="243"/>
      </w:pPr>
      <w:rPr>
        <w:rFonts w:ascii="Carlito" w:eastAsia="Carlito" w:hAnsi="Carlito" w:cs="Carlito" w:hint="default"/>
        <w:spacing w:val="-5"/>
        <w:w w:val="100"/>
        <w:sz w:val="24"/>
        <w:szCs w:val="24"/>
        <w:lang w:val="pt-PT" w:eastAsia="en-US" w:bidi="ar-SA"/>
      </w:rPr>
    </w:lvl>
    <w:lvl w:ilvl="1" w:tplc="4A367C8E">
      <w:numFmt w:val="bullet"/>
      <w:lvlText w:val="•"/>
      <w:lvlJc w:val="left"/>
      <w:pPr>
        <w:ind w:left="2648" w:hanging="243"/>
      </w:pPr>
      <w:rPr>
        <w:rFonts w:hint="default"/>
        <w:lang w:val="pt-PT" w:eastAsia="en-US" w:bidi="ar-SA"/>
      </w:rPr>
    </w:lvl>
    <w:lvl w:ilvl="2" w:tplc="CAF80742">
      <w:numFmt w:val="bullet"/>
      <w:lvlText w:val="•"/>
      <w:lvlJc w:val="left"/>
      <w:pPr>
        <w:ind w:left="3517" w:hanging="243"/>
      </w:pPr>
      <w:rPr>
        <w:rFonts w:hint="default"/>
        <w:lang w:val="pt-PT" w:eastAsia="en-US" w:bidi="ar-SA"/>
      </w:rPr>
    </w:lvl>
    <w:lvl w:ilvl="3" w:tplc="EE56F266">
      <w:numFmt w:val="bullet"/>
      <w:lvlText w:val="•"/>
      <w:lvlJc w:val="left"/>
      <w:pPr>
        <w:ind w:left="4385" w:hanging="243"/>
      </w:pPr>
      <w:rPr>
        <w:rFonts w:hint="default"/>
        <w:lang w:val="pt-PT" w:eastAsia="en-US" w:bidi="ar-SA"/>
      </w:rPr>
    </w:lvl>
    <w:lvl w:ilvl="4" w:tplc="B4104594">
      <w:numFmt w:val="bullet"/>
      <w:lvlText w:val="•"/>
      <w:lvlJc w:val="left"/>
      <w:pPr>
        <w:ind w:left="5254" w:hanging="243"/>
      </w:pPr>
      <w:rPr>
        <w:rFonts w:hint="default"/>
        <w:lang w:val="pt-PT" w:eastAsia="en-US" w:bidi="ar-SA"/>
      </w:rPr>
    </w:lvl>
    <w:lvl w:ilvl="5" w:tplc="D124EEBA">
      <w:numFmt w:val="bullet"/>
      <w:lvlText w:val="•"/>
      <w:lvlJc w:val="left"/>
      <w:pPr>
        <w:ind w:left="6123" w:hanging="243"/>
      </w:pPr>
      <w:rPr>
        <w:rFonts w:hint="default"/>
        <w:lang w:val="pt-PT" w:eastAsia="en-US" w:bidi="ar-SA"/>
      </w:rPr>
    </w:lvl>
    <w:lvl w:ilvl="6" w:tplc="0E1CA5B4">
      <w:numFmt w:val="bullet"/>
      <w:lvlText w:val="•"/>
      <w:lvlJc w:val="left"/>
      <w:pPr>
        <w:ind w:left="6991" w:hanging="243"/>
      </w:pPr>
      <w:rPr>
        <w:rFonts w:hint="default"/>
        <w:lang w:val="pt-PT" w:eastAsia="en-US" w:bidi="ar-SA"/>
      </w:rPr>
    </w:lvl>
    <w:lvl w:ilvl="7" w:tplc="8A96291E">
      <w:numFmt w:val="bullet"/>
      <w:lvlText w:val="•"/>
      <w:lvlJc w:val="left"/>
      <w:pPr>
        <w:ind w:left="7860" w:hanging="243"/>
      </w:pPr>
      <w:rPr>
        <w:rFonts w:hint="default"/>
        <w:lang w:val="pt-PT" w:eastAsia="en-US" w:bidi="ar-SA"/>
      </w:rPr>
    </w:lvl>
    <w:lvl w:ilvl="8" w:tplc="AF18D422">
      <w:numFmt w:val="bullet"/>
      <w:lvlText w:val="•"/>
      <w:lvlJc w:val="left"/>
      <w:pPr>
        <w:ind w:left="8729" w:hanging="243"/>
      </w:pPr>
      <w:rPr>
        <w:rFonts w:hint="default"/>
        <w:lang w:val="pt-PT" w:eastAsia="en-US" w:bidi="ar-SA"/>
      </w:rPr>
    </w:lvl>
  </w:abstractNum>
  <w:abstractNum w:abstractNumId="21" w15:restartNumberingAfterBreak="0">
    <w:nsid w:val="6AF16FB5"/>
    <w:multiLevelType w:val="hybridMultilevel"/>
    <w:tmpl w:val="87BA5EC2"/>
    <w:lvl w:ilvl="0" w:tplc="7B32939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B7141A"/>
    <w:multiLevelType w:val="multilevel"/>
    <w:tmpl w:val="D7568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274326"/>
    <w:multiLevelType w:val="hybridMultilevel"/>
    <w:tmpl w:val="58A4E298"/>
    <w:lvl w:ilvl="0" w:tplc="CF6E539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D4249D1"/>
    <w:multiLevelType w:val="singleLevel"/>
    <w:tmpl w:val="30B4BF2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bCs w:val="0"/>
      </w:rPr>
    </w:lvl>
  </w:abstractNum>
  <w:abstractNum w:abstractNumId="25" w15:restartNumberingAfterBreak="0">
    <w:nsid w:val="7D585D4E"/>
    <w:multiLevelType w:val="hybridMultilevel"/>
    <w:tmpl w:val="2636501E"/>
    <w:lvl w:ilvl="0" w:tplc="5FCA2D3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BE478E"/>
    <w:multiLevelType w:val="hybridMultilevel"/>
    <w:tmpl w:val="1552408E"/>
    <w:lvl w:ilvl="0" w:tplc="F4388FD2">
      <w:start w:val="2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21"/>
  </w:num>
  <w:num w:numId="4">
    <w:abstractNumId w:val="14"/>
  </w:num>
  <w:num w:numId="5">
    <w:abstractNumId w:val="0"/>
  </w:num>
  <w:num w:numId="6">
    <w:abstractNumId w:val="10"/>
  </w:num>
  <w:num w:numId="7">
    <w:abstractNumId w:val="17"/>
  </w:num>
  <w:num w:numId="8">
    <w:abstractNumId w:val="5"/>
  </w:num>
  <w:num w:numId="9">
    <w:abstractNumId w:val="23"/>
  </w:num>
  <w:num w:numId="10">
    <w:abstractNumId w:val="6"/>
  </w:num>
  <w:num w:numId="11">
    <w:abstractNumId w:val="15"/>
  </w:num>
  <w:num w:numId="12">
    <w:abstractNumId w:val="18"/>
  </w:num>
  <w:num w:numId="13">
    <w:abstractNumId w:val="26"/>
  </w:num>
  <w:num w:numId="14">
    <w:abstractNumId w:val="7"/>
  </w:num>
  <w:num w:numId="15">
    <w:abstractNumId w:val="9"/>
  </w:num>
  <w:num w:numId="16">
    <w:abstractNumId w:val="13"/>
  </w:num>
  <w:num w:numId="17">
    <w:abstractNumId w:val="24"/>
  </w:num>
  <w:num w:numId="18">
    <w:abstractNumId w:val="3"/>
  </w:num>
  <w:num w:numId="19">
    <w:abstractNumId w:val="20"/>
  </w:num>
  <w:num w:numId="20">
    <w:abstractNumId w:val="16"/>
  </w:num>
  <w:num w:numId="21">
    <w:abstractNumId w:val="19"/>
  </w:num>
  <w:num w:numId="22">
    <w:abstractNumId w:val="22"/>
  </w:num>
  <w:num w:numId="23">
    <w:abstractNumId w:val="4"/>
    <w:lvlOverride w:ilvl="0">
      <w:lvl w:ilvl="0">
        <w:numFmt w:val="decimal"/>
        <w:lvlText w:val="%1."/>
        <w:lvlJc w:val="left"/>
      </w:lvl>
    </w:lvlOverride>
  </w:num>
  <w:num w:numId="24">
    <w:abstractNumId w:val="1"/>
    <w:lvlOverride w:ilvl="0">
      <w:lvl w:ilvl="0">
        <w:numFmt w:val="decimal"/>
        <w:lvlText w:val="%1."/>
        <w:lvlJc w:val="left"/>
      </w:lvl>
    </w:lvlOverride>
  </w:num>
  <w:num w:numId="25">
    <w:abstractNumId w:val="12"/>
    <w:lvlOverride w:ilvl="0">
      <w:lvl w:ilvl="0">
        <w:numFmt w:val="decimal"/>
        <w:lvlText w:val="%1."/>
        <w:lvlJc w:val="left"/>
      </w:lvl>
    </w:lvlOverride>
  </w:num>
  <w:num w:numId="26">
    <w:abstractNumId w:val="8"/>
    <w:lvlOverride w:ilvl="0">
      <w:lvl w:ilvl="0">
        <w:numFmt w:val="decimal"/>
        <w:lvlText w:val="%1."/>
        <w:lvlJc w:val="left"/>
      </w:lvl>
    </w:lvlOverride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708"/>
    <w:rsid w:val="000020A1"/>
    <w:rsid w:val="00005015"/>
    <w:rsid w:val="00023F50"/>
    <w:rsid w:val="0002558B"/>
    <w:rsid w:val="00027F02"/>
    <w:rsid w:val="00030592"/>
    <w:rsid w:val="00032234"/>
    <w:rsid w:val="00033719"/>
    <w:rsid w:val="00035C16"/>
    <w:rsid w:val="00043AF0"/>
    <w:rsid w:val="000470C3"/>
    <w:rsid w:val="00051490"/>
    <w:rsid w:val="000527F5"/>
    <w:rsid w:val="00052BBB"/>
    <w:rsid w:val="000575FE"/>
    <w:rsid w:val="0007364B"/>
    <w:rsid w:val="0008005D"/>
    <w:rsid w:val="00081933"/>
    <w:rsid w:val="0008303C"/>
    <w:rsid w:val="0008391A"/>
    <w:rsid w:val="00085C41"/>
    <w:rsid w:val="00091751"/>
    <w:rsid w:val="0009324F"/>
    <w:rsid w:val="000B1CA6"/>
    <w:rsid w:val="000B3BEE"/>
    <w:rsid w:val="000B501E"/>
    <w:rsid w:val="000C020E"/>
    <w:rsid w:val="000D1669"/>
    <w:rsid w:val="000D40F4"/>
    <w:rsid w:val="000D530E"/>
    <w:rsid w:val="000E2A9F"/>
    <w:rsid w:val="000E345A"/>
    <w:rsid w:val="000F02A0"/>
    <w:rsid w:val="000F4416"/>
    <w:rsid w:val="001017FB"/>
    <w:rsid w:val="00111505"/>
    <w:rsid w:val="00112399"/>
    <w:rsid w:val="00113439"/>
    <w:rsid w:val="001207FE"/>
    <w:rsid w:val="00123744"/>
    <w:rsid w:val="00125228"/>
    <w:rsid w:val="00126693"/>
    <w:rsid w:val="00126DBD"/>
    <w:rsid w:val="00131350"/>
    <w:rsid w:val="0013527B"/>
    <w:rsid w:val="00136E5D"/>
    <w:rsid w:val="00140171"/>
    <w:rsid w:val="001423F6"/>
    <w:rsid w:val="00144B9C"/>
    <w:rsid w:val="0015230C"/>
    <w:rsid w:val="001560EC"/>
    <w:rsid w:val="0015784E"/>
    <w:rsid w:val="00164831"/>
    <w:rsid w:val="00176FAE"/>
    <w:rsid w:val="001775D5"/>
    <w:rsid w:val="00180D1D"/>
    <w:rsid w:val="00182190"/>
    <w:rsid w:val="00185EFB"/>
    <w:rsid w:val="00190DCB"/>
    <w:rsid w:val="00191DB1"/>
    <w:rsid w:val="001953B6"/>
    <w:rsid w:val="00196E8D"/>
    <w:rsid w:val="001A0C0F"/>
    <w:rsid w:val="001A3102"/>
    <w:rsid w:val="001B5CE8"/>
    <w:rsid w:val="001C167A"/>
    <w:rsid w:val="001C1A8C"/>
    <w:rsid w:val="001C34A8"/>
    <w:rsid w:val="001C7947"/>
    <w:rsid w:val="001D025F"/>
    <w:rsid w:val="001D1DC0"/>
    <w:rsid w:val="001D39B0"/>
    <w:rsid w:val="001D643B"/>
    <w:rsid w:val="001E3DF5"/>
    <w:rsid w:val="001F3872"/>
    <w:rsid w:val="00200BEE"/>
    <w:rsid w:val="002022BA"/>
    <w:rsid w:val="00206D6C"/>
    <w:rsid w:val="00214EAF"/>
    <w:rsid w:val="00223537"/>
    <w:rsid w:val="00223D30"/>
    <w:rsid w:val="002261C9"/>
    <w:rsid w:val="00226506"/>
    <w:rsid w:val="00227A2A"/>
    <w:rsid w:val="002339E4"/>
    <w:rsid w:val="0023462B"/>
    <w:rsid w:val="002377AB"/>
    <w:rsid w:val="002434CD"/>
    <w:rsid w:val="002457CD"/>
    <w:rsid w:val="00255BAB"/>
    <w:rsid w:val="002564D6"/>
    <w:rsid w:val="00256730"/>
    <w:rsid w:val="002602CB"/>
    <w:rsid w:val="002645A2"/>
    <w:rsid w:val="002701CA"/>
    <w:rsid w:val="00270A53"/>
    <w:rsid w:val="002715C7"/>
    <w:rsid w:val="00272CE4"/>
    <w:rsid w:val="00273D50"/>
    <w:rsid w:val="00283C73"/>
    <w:rsid w:val="00283EB9"/>
    <w:rsid w:val="00284CEC"/>
    <w:rsid w:val="00290643"/>
    <w:rsid w:val="00291F92"/>
    <w:rsid w:val="002A2211"/>
    <w:rsid w:val="002A27AF"/>
    <w:rsid w:val="002A2969"/>
    <w:rsid w:val="002A5640"/>
    <w:rsid w:val="002B0E6A"/>
    <w:rsid w:val="002B3023"/>
    <w:rsid w:val="002B5A4E"/>
    <w:rsid w:val="002C22AB"/>
    <w:rsid w:val="002C2BF7"/>
    <w:rsid w:val="002D47C8"/>
    <w:rsid w:val="002D57DE"/>
    <w:rsid w:val="002E3C40"/>
    <w:rsid w:val="002F168D"/>
    <w:rsid w:val="002F3C02"/>
    <w:rsid w:val="002F4A25"/>
    <w:rsid w:val="002F5C56"/>
    <w:rsid w:val="002F7FCB"/>
    <w:rsid w:val="00303D08"/>
    <w:rsid w:val="0030439C"/>
    <w:rsid w:val="00304D3B"/>
    <w:rsid w:val="00314278"/>
    <w:rsid w:val="0031474A"/>
    <w:rsid w:val="00321A0F"/>
    <w:rsid w:val="003236A1"/>
    <w:rsid w:val="00325D98"/>
    <w:rsid w:val="00331EDB"/>
    <w:rsid w:val="003359D5"/>
    <w:rsid w:val="00336EBC"/>
    <w:rsid w:val="003370D4"/>
    <w:rsid w:val="00342801"/>
    <w:rsid w:val="00345EAF"/>
    <w:rsid w:val="00346F8D"/>
    <w:rsid w:val="003545FA"/>
    <w:rsid w:val="003555F7"/>
    <w:rsid w:val="00362423"/>
    <w:rsid w:val="00363529"/>
    <w:rsid w:val="00363DF9"/>
    <w:rsid w:val="00366A24"/>
    <w:rsid w:val="0037245B"/>
    <w:rsid w:val="0037298C"/>
    <w:rsid w:val="00374320"/>
    <w:rsid w:val="0037683B"/>
    <w:rsid w:val="0038444D"/>
    <w:rsid w:val="0038780B"/>
    <w:rsid w:val="00391B5B"/>
    <w:rsid w:val="0039650F"/>
    <w:rsid w:val="00397513"/>
    <w:rsid w:val="003A2A8D"/>
    <w:rsid w:val="003B257D"/>
    <w:rsid w:val="003B4503"/>
    <w:rsid w:val="003B4964"/>
    <w:rsid w:val="003B5E12"/>
    <w:rsid w:val="003C0276"/>
    <w:rsid w:val="003C431F"/>
    <w:rsid w:val="003D7109"/>
    <w:rsid w:val="003E5A23"/>
    <w:rsid w:val="003F12D0"/>
    <w:rsid w:val="004004C8"/>
    <w:rsid w:val="00402163"/>
    <w:rsid w:val="004101B6"/>
    <w:rsid w:val="00410BCC"/>
    <w:rsid w:val="00422F25"/>
    <w:rsid w:val="004245A9"/>
    <w:rsid w:val="0042728C"/>
    <w:rsid w:val="00427E48"/>
    <w:rsid w:val="00432602"/>
    <w:rsid w:val="00433C65"/>
    <w:rsid w:val="00435728"/>
    <w:rsid w:val="00437837"/>
    <w:rsid w:val="00437BC4"/>
    <w:rsid w:val="00445524"/>
    <w:rsid w:val="0045685C"/>
    <w:rsid w:val="00461B47"/>
    <w:rsid w:val="0047038D"/>
    <w:rsid w:val="00483496"/>
    <w:rsid w:val="004852A9"/>
    <w:rsid w:val="00485379"/>
    <w:rsid w:val="00485EEC"/>
    <w:rsid w:val="00486F69"/>
    <w:rsid w:val="004871E0"/>
    <w:rsid w:val="004923AC"/>
    <w:rsid w:val="00492767"/>
    <w:rsid w:val="004944DC"/>
    <w:rsid w:val="00496BF3"/>
    <w:rsid w:val="00496E7A"/>
    <w:rsid w:val="00497609"/>
    <w:rsid w:val="004A11FE"/>
    <w:rsid w:val="004A3AC2"/>
    <w:rsid w:val="004A4CD0"/>
    <w:rsid w:val="004A4D07"/>
    <w:rsid w:val="004C3A70"/>
    <w:rsid w:val="004C4090"/>
    <w:rsid w:val="004D5FE4"/>
    <w:rsid w:val="004E0029"/>
    <w:rsid w:val="004E442E"/>
    <w:rsid w:val="004E6672"/>
    <w:rsid w:val="004E6D08"/>
    <w:rsid w:val="004F15D8"/>
    <w:rsid w:val="004F6500"/>
    <w:rsid w:val="004F72AE"/>
    <w:rsid w:val="00503F4E"/>
    <w:rsid w:val="005058DC"/>
    <w:rsid w:val="00505D7A"/>
    <w:rsid w:val="00506708"/>
    <w:rsid w:val="005079F9"/>
    <w:rsid w:val="00507E75"/>
    <w:rsid w:val="0051107D"/>
    <w:rsid w:val="005153D4"/>
    <w:rsid w:val="00515BA3"/>
    <w:rsid w:val="005253ED"/>
    <w:rsid w:val="00525757"/>
    <w:rsid w:val="0052787E"/>
    <w:rsid w:val="00535EB0"/>
    <w:rsid w:val="0053678A"/>
    <w:rsid w:val="005407A1"/>
    <w:rsid w:val="00541BA9"/>
    <w:rsid w:val="00542FA1"/>
    <w:rsid w:val="005430B7"/>
    <w:rsid w:val="005520A5"/>
    <w:rsid w:val="005556DE"/>
    <w:rsid w:val="00556D41"/>
    <w:rsid w:val="0055753F"/>
    <w:rsid w:val="005607A1"/>
    <w:rsid w:val="00560CB6"/>
    <w:rsid w:val="00562F8D"/>
    <w:rsid w:val="00566B84"/>
    <w:rsid w:val="005675BF"/>
    <w:rsid w:val="00570CF4"/>
    <w:rsid w:val="00575E82"/>
    <w:rsid w:val="0057746D"/>
    <w:rsid w:val="005806F5"/>
    <w:rsid w:val="00587598"/>
    <w:rsid w:val="0059155D"/>
    <w:rsid w:val="00591669"/>
    <w:rsid w:val="005A3247"/>
    <w:rsid w:val="005A79F0"/>
    <w:rsid w:val="005B4A3F"/>
    <w:rsid w:val="005B4A86"/>
    <w:rsid w:val="005C0CEE"/>
    <w:rsid w:val="005C6A6F"/>
    <w:rsid w:val="005C6D96"/>
    <w:rsid w:val="005D4B80"/>
    <w:rsid w:val="005E1A59"/>
    <w:rsid w:val="005E20BF"/>
    <w:rsid w:val="005E3F8F"/>
    <w:rsid w:val="005E6BC2"/>
    <w:rsid w:val="005F4D29"/>
    <w:rsid w:val="005F56D8"/>
    <w:rsid w:val="00602220"/>
    <w:rsid w:val="006025AE"/>
    <w:rsid w:val="00602C52"/>
    <w:rsid w:val="00604C28"/>
    <w:rsid w:val="00605140"/>
    <w:rsid w:val="00605903"/>
    <w:rsid w:val="00605A8C"/>
    <w:rsid w:val="006122A9"/>
    <w:rsid w:val="006175E1"/>
    <w:rsid w:val="00617E38"/>
    <w:rsid w:val="006213FE"/>
    <w:rsid w:val="006255A6"/>
    <w:rsid w:val="00625B7E"/>
    <w:rsid w:val="00625E3D"/>
    <w:rsid w:val="0063482B"/>
    <w:rsid w:val="00650DE6"/>
    <w:rsid w:val="0065418F"/>
    <w:rsid w:val="00654F9C"/>
    <w:rsid w:val="0065762C"/>
    <w:rsid w:val="00657754"/>
    <w:rsid w:val="0066068D"/>
    <w:rsid w:val="00663AF5"/>
    <w:rsid w:val="00664C3B"/>
    <w:rsid w:val="00666D54"/>
    <w:rsid w:val="00667555"/>
    <w:rsid w:val="0067249E"/>
    <w:rsid w:val="00673B33"/>
    <w:rsid w:val="006812AE"/>
    <w:rsid w:val="006823D4"/>
    <w:rsid w:val="0068559C"/>
    <w:rsid w:val="00686CC6"/>
    <w:rsid w:val="0068794F"/>
    <w:rsid w:val="006A36B7"/>
    <w:rsid w:val="006A3B69"/>
    <w:rsid w:val="006A5C6E"/>
    <w:rsid w:val="006A6DF9"/>
    <w:rsid w:val="006A7893"/>
    <w:rsid w:val="006B0B3C"/>
    <w:rsid w:val="006B77A5"/>
    <w:rsid w:val="006C0D5A"/>
    <w:rsid w:val="006C1280"/>
    <w:rsid w:val="006C3812"/>
    <w:rsid w:val="006C43F7"/>
    <w:rsid w:val="006C7F4E"/>
    <w:rsid w:val="006D074A"/>
    <w:rsid w:val="006D4564"/>
    <w:rsid w:val="006E15D0"/>
    <w:rsid w:val="006E2879"/>
    <w:rsid w:val="006E4606"/>
    <w:rsid w:val="006E6422"/>
    <w:rsid w:val="006F07E6"/>
    <w:rsid w:val="006F3C46"/>
    <w:rsid w:val="007002B2"/>
    <w:rsid w:val="007006E6"/>
    <w:rsid w:val="00700B78"/>
    <w:rsid w:val="00700CC9"/>
    <w:rsid w:val="00702AA1"/>
    <w:rsid w:val="00707957"/>
    <w:rsid w:val="00715AA9"/>
    <w:rsid w:val="007235EB"/>
    <w:rsid w:val="00732D7A"/>
    <w:rsid w:val="00746196"/>
    <w:rsid w:val="00747FD9"/>
    <w:rsid w:val="00751283"/>
    <w:rsid w:val="007523C8"/>
    <w:rsid w:val="00753AD9"/>
    <w:rsid w:val="00760872"/>
    <w:rsid w:val="0076425A"/>
    <w:rsid w:val="0077363F"/>
    <w:rsid w:val="00784073"/>
    <w:rsid w:val="00785A32"/>
    <w:rsid w:val="007911E2"/>
    <w:rsid w:val="00795849"/>
    <w:rsid w:val="00797647"/>
    <w:rsid w:val="007A74D3"/>
    <w:rsid w:val="007B14F8"/>
    <w:rsid w:val="007B2231"/>
    <w:rsid w:val="007C6853"/>
    <w:rsid w:val="007D0F78"/>
    <w:rsid w:val="007D16BB"/>
    <w:rsid w:val="007D7596"/>
    <w:rsid w:val="007E172E"/>
    <w:rsid w:val="007E778C"/>
    <w:rsid w:val="007F21D3"/>
    <w:rsid w:val="007F28EB"/>
    <w:rsid w:val="007F303F"/>
    <w:rsid w:val="007F407D"/>
    <w:rsid w:val="007F4E54"/>
    <w:rsid w:val="00802694"/>
    <w:rsid w:val="00804F1F"/>
    <w:rsid w:val="00805F5C"/>
    <w:rsid w:val="0081758F"/>
    <w:rsid w:val="00820D45"/>
    <w:rsid w:val="0082268A"/>
    <w:rsid w:val="00826159"/>
    <w:rsid w:val="00833C5A"/>
    <w:rsid w:val="0083649D"/>
    <w:rsid w:val="008409D8"/>
    <w:rsid w:val="00840A66"/>
    <w:rsid w:val="008420DA"/>
    <w:rsid w:val="00842B98"/>
    <w:rsid w:val="00846A5F"/>
    <w:rsid w:val="00852A24"/>
    <w:rsid w:val="008576B6"/>
    <w:rsid w:val="008644F1"/>
    <w:rsid w:val="008644F4"/>
    <w:rsid w:val="0087546A"/>
    <w:rsid w:val="0089504B"/>
    <w:rsid w:val="00895A69"/>
    <w:rsid w:val="008A640B"/>
    <w:rsid w:val="008B095C"/>
    <w:rsid w:val="008B1A34"/>
    <w:rsid w:val="008B3EEE"/>
    <w:rsid w:val="008C63CC"/>
    <w:rsid w:val="008D4D37"/>
    <w:rsid w:val="008E3FF3"/>
    <w:rsid w:val="008F6F25"/>
    <w:rsid w:val="00901D75"/>
    <w:rsid w:val="00902655"/>
    <w:rsid w:val="00905AAE"/>
    <w:rsid w:val="00924E51"/>
    <w:rsid w:val="00931283"/>
    <w:rsid w:val="0094348B"/>
    <w:rsid w:val="009464D7"/>
    <w:rsid w:val="00951595"/>
    <w:rsid w:val="009602E2"/>
    <w:rsid w:val="009642BA"/>
    <w:rsid w:val="00965F31"/>
    <w:rsid w:val="00966083"/>
    <w:rsid w:val="00966E4C"/>
    <w:rsid w:val="00970494"/>
    <w:rsid w:val="0097237B"/>
    <w:rsid w:val="0098329F"/>
    <w:rsid w:val="00995270"/>
    <w:rsid w:val="009A0779"/>
    <w:rsid w:val="009A5A0D"/>
    <w:rsid w:val="009B3A02"/>
    <w:rsid w:val="009B3E72"/>
    <w:rsid w:val="009B45FC"/>
    <w:rsid w:val="009C0DC8"/>
    <w:rsid w:val="009C2C1E"/>
    <w:rsid w:val="009D091A"/>
    <w:rsid w:val="009D1EA4"/>
    <w:rsid w:val="009E25C1"/>
    <w:rsid w:val="009E6C91"/>
    <w:rsid w:val="009E72A9"/>
    <w:rsid w:val="009F3DA2"/>
    <w:rsid w:val="009F54E4"/>
    <w:rsid w:val="00A02A75"/>
    <w:rsid w:val="00A0521F"/>
    <w:rsid w:val="00A14EE3"/>
    <w:rsid w:val="00A32F61"/>
    <w:rsid w:val="00A34DEE"/>
    <w:rsid w:val="00A41372"/>
    <w:rsid w:val="00A4220B"/>
    <w:rsid w:val="00A43328"/>
    <w:rsid w:val="00A44C19"/>
    <w:rsid w:val="00A44DFA"/>
    <w:rsid w:val="00A52D80"/>
    <w:rsid w:val="00A55C8B"/>
    <w:rsid w:val="00A6267C"/>
    <w:rsid w:val="00A62DD1"/>
    <w:rsid w:val="00A73DFE"/>
    <w:rsid w:val="00A74899"/>
    <w:rsid w:val="00A80339"/>
    <w:rsid w:val="00A87802"/>
    <w:rsid w:val="00A8781C"/>
    <w:rsid w:val="00A9071D"/>
    <w:rsid w:val="00A915D4"/>
    <w:rsid w:val="00AA10F8"/>
    <w:rsid w:val="00AA20E0"/>
    <w:rsid w:val="00AA27BA"/>
    <w:rsid w:val="00AA76B2"/>
    <w:rsid w:val="00AB005F"/>
    <w:rsid w:val="00AC093A"/>
    <w:rsid w:val="00AC0DBF"/>
    <w:rsid w:val="00AC3E39"/>
    <w:rsid w:val="00AC515C"/>
    <w:rsid w:val="00AC6AD0"/>
    <w:rsid w:val="00AD0134"/>
    <w:rsid w:val="00AD29CF"/>
    <w:rsid w:val="00AD684A"/>
    <w:rsid w:val="00AF013D"/>
    <w:rsid w:val="00AF09E8"/>
    <w:rsid w:val="00AF5090"/>
    <w:rsid w:val="00AF581D"/>
    <w:rsid w:val="00AF71A2"/>
    <w:rsid w:val="00B040BE"/>
    <w:rsid w:val="00B05952"/>
    <w:rsid w:val="00B05986"/>
    <w:rsid w:val="00B05AB7"/>
    <w:rsid w:val="00B07CCD"/>
    <w:rsid w:val="00B13E6B"/>
    <w:rsid w:val="00B17A58"/>
    <w:rsid w:val="00B17B12"/>
    <w:rsid w:val="00B21BDF"/>
    <w:rsid w:val="00B27513"/>
    <w:rsid w:val="00B362D9"/>
    <w:rsid w:val="00B36D7D"/>
    <w:rsid w:val="00B403EC"/>
    <w:rsid w:val="00B4293D"/>
    <w:rsid w:val="00B43F03"/>
    <w:rsid w:val="00B4481B"/>
    <w:rsid w:val="00B475E2"/>
    <w:rsid w:val="00B47DBC"/>
    <w:rsid w:val="00B55324"/>
    <w:rsid w:val="00B56C91"/>
    <w:rsid w:val="00B62134"/>
    <w:rsid w:val="00B64EB1"/>
    <w:rsid w:val="00B65870"/>
    <w:rsid w:val="00B66E32"/>
    <w:rsid w:val="00B711D4"/>
    <w:rsid w:val="00B76600"/>
    <w:rsid w:val="00B8245D"/>
    <w:rsid w:val="00B85215"/>
    <w:rsid w:val="00B868BB"/>
    <w:rsid w:val="00B9103B"/>
    <w:rsid w:val="00B94F95"/>
    <w:rsid w:val="00B95793"/>
    <w:rsid w:val="00B979F3"/>
    <w:rsid w:val="00BA2F4F"/>
    <w:rsid w:val="00BB12F6"/>
    <w:rsid w:val="00BB2E5B"/>
    <w:rsid w:val="00BB414E"/>
    <w:rsid w:val="00BB7D3A"/>
    <w:rsid w:val="00BC41A5"/>
    <w:rsid w:val="00BD67DA"/>
    <w:rsid w:val="00BE0088"/>
    <w:rsid w:val="00BE67AD"/>
    <w:rsid w:val="00BE69A2"/>
    <w:rsid w:val="00BF01F8"/>
    <w:rsid w:val="00BF0D96"/>
    <w:rsid w:val="00BF2FF4"/>
    <w:rsid w:val="00C0656B"/>
    <w:rsid w:val="00C07018"/>
    <w:rsid w:val="00C14F1C"/>
    <w:rsid w:val="00C16664"/>
    <w:rsid w:val="00C208C5"/>
    <w:rsid w:val="00C2131B"/>
    <w:rsid w:val="00C25CC6"/>
    <w:rsid w:val="00C274DB"/>
    <w:rsid w:val="00C33706"/>
    <w:rsid w:val="00C33A1D"/>
    <w:rsid w:val="00C363B5"/>
    <w:rsid w:val="00C440F2"/>
    <w:rsid w:val="00C441F6"/>
    <w:rsid w:val="00C46839"/>
    <w:rsid w:val="00C62ACA"/>
    <w:rsid w:val="00C63430"/>
    <w:rsid w:val="00C67D34"/>
    <w:rsid w:val="00C67FBF"/>
    <w:rsid w:val="00C71168"/>
    <w:rsid w:val="00C775B7"/>
    <w:rsid w:val="00C8332E"/>
    <w:rsid w:val="00C8412E"/>
    <w:rsid w:val="00C96E0E"/>
    <w:rsid w:val="00CA0CD8"/>
    <w:rsid w:val="00CA1246"/>
    <w:rsid w:val="00CB5B13"/>
    <w:rsid w:val="00CC1021"/>
    <w:rsid w:val="00CC11C7"/>
    <w:rsid w:val="00CC269B"/>
    <w:rsid w:val="00CD01D3"/>
    <w:rsid w:val="00CD3FD5"/>
    <w:rsid w:val="00CD4D68"/>
    <w:rsid w:val="00CE1522"/>
    <w:rsid w:val="00CE4357"/>
    <w:rsid w:val="00CE564B"/>
    <w:rsid w:val="00CE7A27"/>
    <w:rsid w:val="00CF466A"/>
    <w:rsid w:val="00CF49F6"/>
    <w:rsid w:val="00D00B9D"/>
    <w:rsid w:val="00D02CB1"/>
    <w:rsid w:val="00D05FDB"/>
    <w:rsid w:val="00D104E0"/>
    <w:rsid w:val="00D2064B"/>
    <w:rsid w:val="00D27432"/>
    <w:rsid w:val="00D300FC"/>
    <w:rsid w:val="00D302AD"/>
    <w:rsid w:val="00D332B3"/>
    <w:rsid w:val="00D37AC1"/>
    <w:rsid w:val="00D41389"/>
    <w:rsid w:val="00D43FE3"/>
    <w:rsid w:val="00D445BF"/>
    <w:rsid w:val="00D4513B"/>
    <w:rsid w:val="00D529E1"/>
    <w:rsid w:val="00D641F0"/>
    <w:rsid w:val="00D76960"/>
    <w:rsid w:val="00D80165"/>
    <w:rsid w:val="00D852A6"/>
    <w:rsid w:val="00D900C7"/>
    <w:rsid w:val="00D92683"/>
    <w:rsid w:val="00D967F6"/>
    <w:rsid w:val="00DB027E"/>
    <w:rsid w:val="00DB16CD"/>
    <w:rsid w:val="00DB1727"/>
    <w:rsid w:val="00DB743E"/>
    <w:rsid w:val="00DC3F87"/>
    <w:rsid w:val="00DD3704"/>
    <w:rsid w:val="00DD6830"/>
    <w:rsid w:val="00DE2899"/>
    <w:rsid w:val="00DF0E61"/>
    <w:rsid w:val="00DF37B7"/>
    <w:rsid w:val="00E00D5F"/>
    <w:rsid w:val="00E12AFE"/>
    <w:rsid w:val="00E136FC"/>
    <w:rsid w:val="00E15CB1"/>
    <w:rsid w:val="00E16401"/>
    <w:rsid w:val="00E330BB"/>
    <w:rsid w:val="00E44024"/>
    <w:rsid w:val="00E65367"/>
    <w:rsid w:val="00E82013"/>
    <w:rsid w:val="00E84296"/>
    <w:rsid w:val="00E84FEB"/>
    <w:rsid w:val="00E85355"/>
    <w:rsid w:val="00E87A1D"/>
    <w:rsid w:val="00E91A7F"/>
    <w:rsid w:val="00E91FA5"/>
    <w:rsid w:val="00EA2AA9"/>
    <w:rsid w:val="00EA4376"/>
    <w:rsid w:val="00EB204B"/>
    <w:rsid w:val="00EB4FA4"/>
    <w:rsid w:val="00EB5B37"/>
    <w:rsid w:val="00EC6F5F"/>
    <w:rsid w:val="00ED0139"/>
    <w:rsid w:val="00ED314F"/>
    <w:rsid w:val="00ED4EFF"/>
    <w:rsid w:val="00ED5443"/>
    <w:rsid w:val="00EF0941"/>
    <w:rsid w:val="00EF1133"/>
    <w:rsid w:val="00EF2CCA"/>
    <w:rsid w:val="00EF48D9"/>
    <w:rsid w:val="00F020E6"/>
    <w:rsid w:val="00F052ED"/>
    <w:rsid w:val="00F06BA3"/>
    <w:rsid w:val="00F06FCF"/>
    <w:rsid w:val="00F12F1F"/>
    <w:rsid w:val="00F2123E"/>
    <w:rsid w:val="00F22A15"/>
    <w:rsid w:val="00F25B14"/>
    <w:rsid w:val="00F27147"/>
    <w:rsid w:val="00F314B3"/>
    <w:rsid w:val="00F35D1B"/>
    <w:rsid w:val="00F36233"/>
    <w:rsid w:val="00F41FAF"/>
    <w:rsid w:val="00F46398"/>
    <w:rsid w:val="00F46DE0"/>
    <w:rsid w:val="00F50212"/>
    <w:rsid w:val="00F56356"/>
    <w:rsid w:val="00F5793A"/>
    <w:rsid w:val="00F62A72"/>
    <w:rsid w:val="00F65B18"/>
    <w:rsid w:val="00F66537"/>
    <w:rsid w:val="00F668A8"/>
    <w:rsid w:val="00F76CAD"/>
    <w:rsid w:val="00F76D4B"/>
    <w:rsid w:val="00F84042"/>
    <w:rsid w:val="00F93716"/>
    <w:rsid w:val="00F955B0"/>
    <w:rsid w:val="00F95E13"/>
    <w:rsid w:val="00F97690"/>
    <w:rsid w:val="00FA73CA"/>
    <w:rsid w:val="00FA74A9"/>
    <w:rsid w:val="00FC11C5"/>
    <w:rsid w:val="00FC18BA"/>
    <w:rsid w:val="00FC3B70"/>
    <w:rsid w:val="00FC4E35"/>
    <w:rsid w:val="00FC53D4"/>
    <w:rsid w:val="00FC7F79"/>
    <w:rsid w:val="00FD001D"/>
    <w:rsid w:val="00FD78A4"/>
    <w:rsid w:val="00FE3969"/>
    <w:rsid w:val="00FE706B"/>
    <w:rsid w:val="00FF1AA8"/>
    <w:rsid w:val="00FF22F8"/>
    <w:rsid w:val="00FF2479"/>
    <w:rsid w:val="00FF2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E353F"/>
  <w15:docId w15:val="{6BC2C491-FEB8-415F-9080-BB870128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C4"/>
  </w:style>
  <w:style w:type="paragraph" w:styleId="Ttulo1">
    <w:name w:val="heading 1"/>
    <w:basedOn w:val="Normal"/>
    <w:next w:val="Normal"/>
    <w:link w:val="Ttulo1Char"/>
    <w:qFormat/>
    <w:rsid w:val="00605903"/>
    <w:pPr>
      <w:keepNext/>
      <w:widowControl w:val="0"/>
      <w:suppressAutoHyphens/>
      <w:spacing w:after="0" w:line="100" w:lineRule="atLeast"/>
      <w:ind w:left="720" w:hanging="360"/>
      <w:jc w:val="both"/>
      <w:outlineLvl w:val="0"/>
    </w:pPr>
    <w:rPr>
      <w:rFonts w:ascii="Times New Roman" w:eastAsia="Lucida Sans Unicode" w:hAnsi="Times New Roman" w:cs="Tahoma"/>
      <w:color w:val="000000"/>
      <w:sz w:val="24"/>
      <w:szCs w:val="20"/>
      <w:u w:val="single"/>
      <w:lang w:val="en-US" w:eastAsia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7A58"/>
  </w:style>
  <w:style w:type="paragraph" w:styleId="Rodap">
    <w:name w:val="footer"/>
    <w:basedOn w:val="Normal"/>
    <w:link w:val="RodapChar"/>
    <w:uiPriority w:val="99"/>
    <w:unhideWhenUsed/>
    <w:rsid w:val="00B1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7A58"/>
  </w:style>
  <w:style w:type="paragraph" w:styleId="Textodebalo">
    <w:name w:val="Balloon Text"/>
    <w:basedOn w:val="Normal"/>
    <w:link w:val="TextodebaloChar"/>
    <w:uiPriority w:val="99"/>
    <w:semiHidden/>
    <w:unhideWhenUsed/>
    <w:rsid w:val="00B1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A5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17A58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B17A5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8005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nhideWhenUsed/>
    <w:rsid w:val="006A3B69"/>
    <w:pPr>
      <w:spacing w:after="160" w:line="360" w:lineRule="auto"/>
      <w:ind w:firstLine="567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6A3B69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nhideWhenUsed/>
    <w:rsid w:val="006A3B69"/>
    <w:rPr>
      <w:vertAlign w:val="superscript"/>
    </w:rPr>
  </w:style>
  <w:style w:type="paragraph" w:styleId="SemEspaamento">
    <w:name w:val="No Spacing"/>
    <w:uiPriority w:val="1"/>
    <w:qFormat/>
    <w:rsid w:val="00602C5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Caracteresdenotaderodap">
    <w:name w:val="Caracteres de nota de rodapé"/>
    <w:basedOn w:val="Fontepargpadro"/>
    <w:rsid w:val="00342801"/>
    <w:rPr>
      <w:vertAlign w:val="superscript"/>
    </w:rPr>
  </w:style>
  <w:style w:type="character" w:customStyle="1" w:styleId="Refdenotaderodap1">
    <w:name w:val="Ref. de nota de rodapé1"/>
    <w:rsid w:val="00342801"/>
    <w:rPr>
      <w:vertAlign w:val="superscript"/>
    </w:rPr>
  </w:style>
  <w:style w:type="character" w:customStyle="1" w:styleId="Refdenotaderodap2">
    <w:name w:val="Ref. de nota de rodapé2"/>
    <w:basedOn w:val="Fontepargpadro"/>
    <w:rsid w:val="00342801"/>
    <w:rPr>
      <w:vertAlign w:val="superscript"/>
    </w:rPr>
  </w:style>
  <w:style w:type="character" w:customStyle="1" w:styleId="Refdenotaderodap5">
    <w:name w:val="Ref. de nota de rodapé5"/>
    <w:rsid w:val="00342801"/>
    <w:rPr>
      <w:vertAlign w:val="superscript"/>
    </w:rPr>
  </w:style>
  <w:style w:type="character" w:customStyle="1" w:styleId="Refdenotaderodap6">
    <w:name w:val="Ref. de nota de rodapé6"/>
    <w:rsid w:val="00342801"/>
    <w:rPr>
      <w:vertAlign w:val="superscript"/>
    </w:rPr>
  </w:style>
  <w:style w:type="paragraph" w:styleId="Corpodetexto">
    <w:name w:val="Body Text"/>
    <w:basedOn w:val="Normal"/>
    <w:next w:val="Normal"/>
    <w:link w:val="CorpodetextoChar"/>
    <w:rsid w:val="00342801"/>
    <w:pPr>
      <w:tabs>
        <w:tab w:val="left" w:pos="-31680"/>
        <w:tab w:val="left" w:pos="-31680"/>
        <w:tab w:val="left" w:pos="-29815"/>
        <w:tab w:val="left" w:pos="-29579"/>
        <w:tab w:val="left" w:pos="-27547"/>
        <w:tab w:val="left" w:pos="-27311"/>
        <w:tab w:val="left" w:pos="-25279"/>
        <w:tab w:val="left" w:pos="-25043"/>
        <w:tab w:val="left" w:pos="-23011"/>
        <w:tab w:val="left" w:pos="-22775"/>
        <w:tab w:val="left" w:pos="-20743"/>
        <w:tab w:val="left" w:pos="-20507"/>
        <w:tab w:val="left" w:pos="-18475"/>
        <w:tab w:val="left" w:pos="-18239"/>
        <w:tab w:val="left" w:pos="-16207"/>
        <w:tab w:val="left" w:pos="-15971"/>
        <w:tab w:val="left" w:pos="-13939"/>
        <w:tab w:val="left" w:pos="-13703"/>
        <w:tab w:val="left" w:pos="-11671"/>
        <w:tab w:val="left" w:pos="-11435"/>
        <w:tab w:val="left" w:pos="-9403"/>
        <w:tab w:val="left" w:pos="-9167"/>
        <w:tab w:val="left" w:pos="-7135"/>
        <w:tab w:val="left" w:pos="-6899"/>
        <w:tab w:val="left" w:pos="-4867"/>
        <w:tab w:val="left" w:pos="-4631"/>
        <w:tab w:val="left" w:pos="-2599"/>
        <w:tab w:val="left" w:pos="-2363"/>
        <w:tab w:val="left" w:pos="-331"/>
        <w:tab w:val="left" w:pos="-95"/>
        <w:tab w:val="left" w:pos="1701"/>
      </w:tabs>
      <w:spacing w:before="120" w:after="120" w:line="240" w:lineRule="auto"/>
      <w:ind w:left="2268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342801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WW-Ttulo1">
    <w:name w:val="WW-Título1"/>
    <w:basedOn w:val="Normal"/>
    <w:rsid w:val="00342801"/>
    <w:pPr>
      <w:tabs>
        <w:tab w:val="left" w:pos="1701"/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ntedodetabela">
    <w:name w:val="Conteúdo de tabela"/>
    <w:basedOn w:val="Normal"/>
    <w:rsid w:val="00342801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280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34280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F25B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odetexto31">
    <w:name w:val="Corpo de texto 31"/>
    <w:basedOn w:val="Normal"/>
    <w:rsid w:val="00F25B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Ttulo1Char">
    <w:name w:val="Título 1 Char"/>
    <w:basedOn w:val="Fontepargpadro"/>
    <w:link w:val="Ttulo1"/>
    <w:rsid w:val="00605903"/>
    <w:rPr>
      <w:rFonts w:ascii="Times New Roman" w:eastAsia="Lucida Sans Unicode" w:hAnsi="Times New Roman" w:cs="Tahoma"/>
      <w:color w:val="000000"/>
      <w:sz w:val="24"/>
      <w:szCs w:val="20"/>
      <w:u w:val="single"/>
      <w:lang w:val="en-US" w:eastAsia="en-US" w:bidi="en-US"/>
    </w:rPr>
  </w:style>
  <w:style w:type="paragraph" w:customStyle="1" w:styleId="western">
    <w:name w:val="western"/>
    <w:basedOn w:val="Normal"/>
    <w:rsid w:val="00605903"/>
    <w:pPr>
      <w:widowControl w:val="0"/>
      <w:suppressAutoHyphens/>
      <w:spacing w:before="280" w:after="119" w:line="100" w:lineRule="atLeast"/>
    </w:pPr>
    <w:rPr>
      <w:rFonts w:ascii="Times New Roman" w:eastAsia="Times New Roman" w:hAnsi="Times New Roman" w:cs="Tahoma"/>
      <w:color w:val="000000"/>
      <w:sz w:val="24"/>
      <w:szCs w:val="24"/>
      <w:lang w:val="en-US" w:eastAsia="en-US" w:bidi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5556D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556DE"/>
  </w:style>
  <w:style w:type="paragraph" w:customStyle="1" w:styleId="Artigo">
    <w:name w:val="Artigo"/>
    <w:basedOn w:val="Normal"/>
    <w:rsid w:val="00B43F03"/>
    <w:pPr>
      <w:suppressAutoHyphens/>
      <w:overflowPunct w:val="0"/>
      <w:autoSpaceDE w:val="0"/>
      <w:autoSpaceDN w:val="0"/>
      <w:spacing w:before="120" w:after="12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51490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FC1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rsid w:val="00FC11C5"/>
    <w:pPr>
      <w:spacing w:after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8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FOLHA%20COM%20TIMBR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7A9BB-9837-4BCA-BF0D-72D6D396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COM TIMBRE</Template>
  <TotalTime>13</TotalTime>
  <Pages>2</Pages>
  <Words>449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3</cp:revision>
  <cp:lastPrinted>2020-11-12T11:44:00Z</cp:lastPrinted>
  <dcterms:created xsi:type="dcterms:W3CDTF">2020-11-12T15:02:00Z</dcterms:created>
  <dcterms:modified xsi:type="dcterms:W3CDTF">2020-11-13T13:16:00Z</dcterms:modified>
</cp:coreProperties>
</file>