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0CACF" w14:textId="77777777" w:rsidR="003D17CE" w:rsidRPr="00513155" w:rsidRDefault="003D17CE" w:rsidP="00613A47">
      <w:pPr>
        <w:shd w:val="clear" w:color="auto" w:fill="FFFFFF"/>
        <w:spacing w:before="27" w:after="68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F69989A" w14:textId="24950297" w:rsidR="00767C95" w:rsidRPr="00513155" w:rsidRDefault="00C74EA8" w:rsidP="00767C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155">
        <w:rPr>
          <w:rFonts w:ascii="Times New Roman" w:hAnsi="Times New Roman" w:cs="Times New Roman"/>
          <w:b/>
        </w:rPr>
        <w:t xml:space="preserve">EDITAL DE </w:t>
      </w:r>
      <w:r w:rsidRPr="00484A27">
        <w:rPr>
          <w:rFonts w:ascii="Times New Roman" w:hAnsi="Times New Roman" w:cs="Times New Roman"/>
          <w:b/>
          <w:u w:val="single"/>
        </w:rPr>
        <w:t>CLASSIFICAÇÃO PRELIMINAR</w:t>
      </w:r>
      <w:r w:rsidRPr="00513155">
        <w:rPr>
          <w:rFonts w:ascii="Times New Roman" w:hAnsi="Times New Roman" w:cs="Times New Roman"/>
          <w:b/>
        </w:rPr>
        <w:t xml:space="preserve"> </w:t>
      </w:r>
      <w:r w:rsidR="00767C95" w:rsidRPr="00513155">
        <w:rPr>
          <w:rFonts w:ascii="Times New Roman" w:hAnsi="Times New Roman" w:cs="Times New Roman"/>
          <w:b/>
          <w:sz w:val="24"/>
          <w:szCs w:val="24"/>
        </w:rPr>
        <w:t>DA SELEÇÃO PÚBLICA PARA FORMAÇÃO DE CADASTRO DE RESERVA PARA FUTURAS E POSSÍVEIS CONTRATAÇÕES TEMPORÁRI</w:t>
      </w:r>
      <w:r w:rsidR="00513155">
        <w:rPr>
          <w:rFonts w:ascii="Times New Roman" w:hAnsi="Times New Roman" w:cs="Times New Roman"/>
          <w:b/>
          <w:sz w:val="24"/>
          <w:szCs w:val="24"/>
        </w:rPr>
        <w:t>A</w:t>
      </w:r>
      <w:r w:rsidR="00484A27">
        <w:rPr>
          <w:rFonts w:ascii="Times New Roman" w:hAnsi="Times New Roman" w:cs="Times New Roman"/>
          <w:b/>
          <w:sz w:val="24"/>
          <w:szCs w:val="24"/>
        </w:rPr>
        <w:t>S</w:t>
      </w:r>
      <w:r w:rsidR="005131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7C95" w:rsidRPr="00513155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="00484A27">
        <w:rPr>
          <w:rFonts w:ascii="Times New Roman" w:hAnsi="Times New Roman" w:cs="Times New Roman"/>
          <w:b/>
          <w:sz w:val="24"/>
          <w:szCs w:val="24"/>
        </w:rPr>
        <w:t>TÉCNICO</w:t>
      </w:r>
      <w:r w:rsidR="00513155">
        <w:rPr>
          <w:rFonts w:ascii="Times New Roman" w:hAnsi="Times New Roman" w:cs="Times New Roman"/>
          <w:b/>
          <w:sz w:val="24"/>
          <w:szCs w:val="24"/>
        </w:rPr>
        <w:t xml:space="preserve"> EM ENFERMAGEM</w:t>
      </w:r>
      <w:r w:rsidR="00767C95" w:rsidRPr="00513155">
        <w:rPr>
          <w:rFonts w:ascii="Times New Roman" w:hAnsi="Times New Roman" w:cs="Times New Roman"/>
          <w:b/>
          <w:sz w:val="24"/>
          <w:szCs w:val="24"/>
        </w:rPr>
        <w:t>.</w:t>
      </w:r>
    </w:p>
    <w:p w14:paraId="2110343F" w14:textId="3565ADF3" w:rsidR="00767C95" w:rsidRPr="00513155" w:rsidRDefault="00767C95" w:rsidP="00767C95">
      <w:pPr>
        <w:tabs>
          <w:tab w:val="left" w:pos="4240"/>
        </w:tabs>
        <w:rPr>
          <w:rFonts w:ascii="Times New Roman" w:hAnsi="Times New Roman" w:cs="Times New Roman"/>
          <w:b/>
          <w:sz w:val="24"/>
          <w:szCs w:val="24"/>
        </w:rPr>
      </w:pPr>
      <w:r w:rsidRPr="00513155">
        <w:rPr>
          <w:rFonts w:ascii="Times New Roman" w:hAnsi="Times New Roman" w:cs="Times New Roman"/>
          <w:b/>
          <w:sz w:val="24"/>
          <w:szCs w:val="24"/>
        </w:rPr>
        <w:tab/>
      </w:r>
      <w:r w:rsidR="00484A27">
        <w:rPr>
          <w:rFonts w:ascii="Times New Roman" w:hAnsi="Times New Roman" w:cs="Times New Roman"/>
          <w:b/>
          <w:sz w:val="24"/>
          <w:szCs w:val="24"/>
        </w:rPr>
        <w:t>(Referente Edital nº 004/2020)</w:t>
      </w:r>
    </w:p>
    <w:p w14:paraId="05B128BC" w14:textId="007FE8F1" w:rsidR="00767C95" w:rsidRPr="00513155" w:rsidRDefault="00264C39" w:rsidP="00767C9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513155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="00767C95" w:rsidRPr="00513155">
        <w:rPr>
          <w:rFonts w:ascii="Times New Roman" w:hAnsi="Times New Roman" w:cs="Times New Roman"/>
          <w:sz w:val="24"/>
          <w:szCs w:val="24"/>
        </w:rPr>
        <w:t xml:space="preserve">, Prefeito de Guarani das Missões, no uso de suas atribuições legais, e nos termos do item </w:t>
      </w:r>
      <w:r w:rsidRPr="00513155">
        <w:rPr>
          <w:rFonts w:ascii="Times New Roman" w:hAnsi="Times New Roman" w:cs="Times New Roman"/>
          <w:sz w:val="24"/>
          <w:szCs w:val="24"/>
        </w:rPr>
        <w:t>7.2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 do Edital de Seleção Pública 00</w:t>
      </w:r>
      <w:r w:rsidR="00484A27">
        <w:rPr>
          <w:rFonts w:ascii="Times New Roman" w:hAnsi="Times New Roman" w:cs="Times New Roman"/>
          <w:sz w:val="24"/>
          <w:szCs w:val="24"/>
        </w:rPr>
        <w:t>4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/2020, de formação de cadastro de reserva para futuras e possíveis contratações temporárias para o cargo de </w:t>
      </w:r>
      <w:r w:rsidR="00484A27" w:rsidRPr="00292EF9">
        <w:rPr>
          <w:rFonts w:ascii="Times New Roman" w:hAnsi="Times New Roman" w:cs="Times New Roman"/>
          <w:b/>
          <w:bCs/>
          <w:sz w:val="24"/>
          <w:szCs w:val="24"/>
        </w:rPr>
        <w:t>TÉCNICO</w:t>
      </w:r>
      <w:r w:rsidRPr="00292EF9">
        <w:rPr>
          <w:rFonts w:ascii="Times New Roman" w:hAnsi="Times New Roman" w:cs="Times New Roman"/>
          <w:b/>
          <w:bCs/>
          <w:sz w:val="24"/>
          <w:szCs w:val="24"/>
        </w:rPr>
        <w:t xml:space="preserve"> EM ENFERMAGEM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, torna público o Edital de </w:t>
      </w:r>
      <w:r w:rsidR="00381DE8" w:rsidRPr="00292EF9">
        <w:rPr>
          <w:rFonts w:ascii="Times New Roman" w:hAnsi="Times New Roman" w:cs="Times New Roman"/>
          <w:b/>
          <w:bCs/>
          <w:sz w:val="24"/>
          <w:szCs w:val="24"/>
        </w:rPr>
        <w:t>classificação preliminar</w:t>
      </w:r>
      <w:r w:rsidR="00292EF9">
        <w:rPr>
          <w:rFonts w:ascii="Times New Roman" w:hAnsi="Times New Roman" w:cs="Times New Roman"/>
          <w:b/>
          <w:bCs/>
          <w:sz w:val="24"/>
          <w:szCs w:val="24"/>
        </w:rPr>
        <w:t xml:space="preserve"> dos candidatos</w:t>
      </w:r>
      <w:r w:rsidR="00C201B1" w:rsidRPr="00513155">
        <w:rPr>
          <w:rFonts w:ascii="Times New Roman" w:hAnsi="Times New Roman" w:cs="Times New Roman"/>
          <w:sz w:val="24"/>
          <w:szCs w:val="24"/>
        </w:rPr>
        <w:t xml:space="preserve">, 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conforme as seguintes disposições: </w:t>
      </w:r>
    </w:p>
    <w:p w14:paraId="1837F37C" w14:textId="05D0D6C8" w:rsidR="00264C39" w:rsidRPr="00264C39" w:rsidRDefault="00264C39" w:rsidP="00264C39">
      <w:pPr>
        <w:jc w:val="center"/>
        <w:rPr>
          <w:rFonts w:ascii="Times New Roman" w:eastAsia="Calibri" w:hAnsi="Times New Roman" w:cs="Times New Roman"/>
        </w:rPr>
      </w:pPr>
      <w:r w:rsidRPr="00264C3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CARGO: </w:t>
      </w:r>
      <w:r w:rsidR="00484A2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TÉCNICO EM ENFERMAGEM</w:t>
      </w:r>
    </w:p>
    <w:tbl>
      <w:tblPr>
        <w:tblW w:w="95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4"/>
        <w:gridCol w:w="4959"/>
        <w:gridCol w:w="2404"/>
      </w:tblGrid>
      <w:tr w:rsidR="00E620B5" w:rsidRPr="00120FAE" w14:paraId="408BBD29" w14:textId="77777777" w:rsidTr="00901F11">
        <w:trPr>
          <w:trHeight w:val="332"/>
          <w:jc w:val="center"/>
        </w:trPr>
        <w:tc>
          <w:tcPr>
            <w:tcW w:w="2168" w:type="dxa"/>
          </w:tcPr>
          <w:p w14:paraId="042F2F75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989" w:type="dxa"/>
          </w:tcPr>
          <w:p w14:paraId="213C5C8B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CANDIDATO</w:t>
            </w:r>
          </w:p>
        </w:tc>
        <w:tc>
          <w:tcPr>
            <w:tcW w:w="2410" w:type="dxa"/>
          </w:tcPr>
          <w:p w14:paraId="23B70D73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E620B5" w:rsidRPr="00120FAE" w14:paraId="7CF58AB6" w14:textId="77777777" w:rsidTr="00901F11">
        <w:trPr>
          <w:trHeight w:val="332"/>
          <w:jc w:val="center"/>
        </w:trPr>
        <w:tc>
          <w:tcPr>
            <w:tcW w:w="2168" w:type="dxa"/>
          </w:tcPr>
          <w:p w14:paraId="4BE49334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989" w:type="dxa"/>
          </w:tcPr>
          <w:p w14:paraId="1AF00C68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>ALCIONE LUIZ VIEIRA DOJNOSKI</w:t>
            </w:r>
          </w:p>
        </w:tc>
        <w:tc>
          <w:tcPr>
            <w:tcW w:w="2410" w:type="dxa"/>
          </w:tcPr>
          <w:p w14:paraId="0618B572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61</w:t>
            </w:r>
          </w:p>
        </w:tc>
      </w:tr>
      <w:tr w:rsidR="00E620B5" w:rsidRPr="00120FAE" w14:paraId="34F728A9" w14:textId="77777777" w:rsidTr="00901F11">
        <w:trPr>
          <w:trHeight w:val="344"/>
          <w:jc w:val="center"/>
        </w:trPr>
        <w:tc>
          <w:tcPr>
            <w:tcW w:w="2168" w:type="dxa"/>
          </w:tcPr>
          <w:p w14:paraId="72D76013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989" w:type="dxa"/>
          </w:tcPr>
          <w:p w14:paraId="4B8DB1C3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>LUCIANA DA VEIGA MACHADO</w:t>
            </w:r>
          </w:p>
        </w:tc>
        <w:tc>
          <w:tcPr>
            <w:tcW w:w="2410" w:type="dxa"/>
          </w:tcPr>
          <w:p w14:paraId="15E95F3B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50</w:t>
            </w:r>
          </w:p>
        </w:tc>
      </w:tr>
      <w:tr w:rsidR="00E620B5" w:rsidRPr="00120FAE" w14:paraId="0C8BBFA8" w14:textId="77777777" w:rsidTr="00901F11">
        <w:trPr>
          <w:trHeight w:val="344"/>
          <w:jc w:val="center"/>
        </w:trPr>
        <w:tc>
          <w:tcPr>
            <w:tcW w:w="2168" w:type="dxa"/>
          </w:tcPr>
          <w:p w14:paraId="08DFA727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989" w:type="dxa"/>
          </w:tcPr>
          <w:p w14:paraId="071C28C9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>ROSILENE FATIMA HOSSA</w:t>
            </w:r>
          </w:p>
        </w:tc>
        <w:tc>
          <w:tcPr>
            <w:tcW w:w="2410" w:type="dxa"/>
          </w:tcPr>
          <w:p w14:paraId="5E556189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47</w:t>
            </w:r>
          </w:p>
        </w:tc>
      </w:tr>
      <w:tr w:rsidR="00E620B5" w:rsidRPr="00120FAE" w14:paraId="37B491C9" w14:textId="77777777" w:rsidTr="00901F11">
        <w:trPr>
          <w:trHeight w:val="344"/>
          <w:jc w:val="center"/>
        </w:trPr>
        <w:tc>
          <w:tcPr>
            <w:tcW w:w="2168" w:type="dxa"/>
          </w:tcPr>
          <w:p w14:paraId="68443F4F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4º</w:t>
            </w:r>
          </w:p>
        </w:tc>
        <w:tc>
          <w:tcPr>
            <w:tcW w:w="4989" w:type="dxa"/>
          </w:tcPr>
          <w:p w14:paraId="1D3DAB25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>ROBSON SOMMER MOREIRA</w:t>
            </w:r>
          </w:p>
        </w:tc>
        <w:tc>
          <w:tcPr>
            <w:tcW w:w="2410" w:type="dxa"/>
          </w:tcPr>
          <w:p w14:paraId="61DB5E11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41</w:t>
            </w:r>
          </w:p>
        </w:tc>
      </w:tr>
      <w:tr w:rsidR="00E620B5" w:rsidRPr="00120FAE" w14:paraId="1FF10161" w14:textId="77777777" w:rsidTr="00901F11">
        <w:trPr>
          <w:trHeight w:val="344"/>
          <w:jc w:val="center"/>
        </w:trPr>
        <w:tc>
          <w:tcPr>
            <w:tcW w:w="2168" w:type="dxa"/>
          </w:tcPr>
          <w:p w14:paraId="25499D2B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4989" w:type="dxa"/>
          </w:tcPr>
          <w:p w14:paraId="141F4999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>IANCA NUNES CONCEIÇÃO</w:t>
            </w:r>
          </w:p>
        </w:tc>
        <w:tc>
          <w:tcPr>
            <w:tcW w:w="2410" w:type="dxa"/>
          </w:tcPr>
          <w:p w14:paraId="0F57374B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31</w:t>
            </w:r>
          </w:p>
        </w:tc>
      </w:tr>
      <w:tr w:rsidR="00E620B5" w:rsidRPr="00120FAE" w14:paraId="4A15111D" w14:textId="77777777" w:rsidTr="00901F11">
        <w:trPr>
          <w:trHeight w:val="344"/>
          <w:jc w:val="center"/>
        </w:trPr>
        <w:tc>
          <w:tcPr>
            <w:tcW w:w="2168" w:type="dxa"/>
          </w:tcPr>
          <w:p w14:paraId="7BCEA480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6º</w:t>
            </w:r>
          </w:p>
        </w:tc>
        <w:tc>
          <w:tcPr>
            <w:tcW w:w="4989" w:type="dxa"/>
          </w:tcPr>
          <w:p w14:paraId="4189C088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 xml:space="preserve">ELIZANDRA MAYER LEITE PREICHARDT </w:t>
            </w:r>
          </w:p>
        </w:tc>
        <w:tc>
          <w:tcPr>
            <w:tcW w:w="2410" w:type="dxa"/>
          </w:tcPr>
          <w:p w14:paraId="5CABE8F6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13</w:t>
            </w:r>
          </w:p>
        </w:tc>
      </w:tr>
      <w:tr w:rsidR="00E620B5" w:rsidRPr="00120FAE" w14:paraId="37700D28" w14:textId="77777777" w:rsidTr="00901F11">
        <w:trPr>
          <w:trHeight w:val="344"/>
          <w:jc w:val="center"/>
        </w:trPr>
        <w:tc>
          <w:tcPr>
            <w:tcW w:w="2168" w:type="dxa"/>
          </w:tcPr>
          <w:p w14:paraId="253E6705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7º</w:t>
            </w:r>
          </w:p>
        </w:tc>
        <w:tc>
          <w:tcPr>
            <w:tcW w:w="4989" w:type="dxa"/>
          </w:tcPr>
          <w:p w14:paraId="6602EA5B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>DIENO JOEL DRIWOSKI</w:t>
            </w:r>
          </w:p>
        </w:tc>
        <w:tc>
          <w:tcPr>
            <w:tcW w:w="2410" w:type="dxa"/>
          </w:tcPr>
          <w:p w14:paraId="18E58019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08</w:t>
            </w:r>
          </w:p>
        </w:tc>
      </w:tr>
      <w:tr w:rsidR="00E620B5" w:rsidRPr="00120FAE" w14:paraId="1FBB8671" w14:textId="77777777" w:rsidTr="00901F11">
        <w:trPr>
          <w:trHeight w:val="344"/>
          <w:jc w:val="center"/>
        </w:trPr>
        <w:tc>
          <w:tcPr>
            <w:tcW w:w="2168" w:type="dxa"/>
          </w:tcPr>
          <w:p w14:paraId="60B59BB5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8º</w:t>
            </w:r>
          </w:p>
        </w:tc>
        <w:tc>
          <w:tcPr>
            <w:tcW w:w="4989" w:type="dxa"/>
          </w:tcPr>
          <w:p w14:paraId="32236956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>TEREZINHA DUZSINSKI</w:t>
            </w:r>
          </w:p>
        </w:tc>
        <w:tc>
          <w:tcPr>
            <w:tcW w:w="2410" w:type="dxa"/>
          </w:tcPr>
          <w:p w14:paraId="138CE861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06</w:t>
            </w:r>
          </w:p>
        </w:tc>
      </w:tr>
      <w:tr w:rsidR="00E620B5" w:rsidRPr="00120FAE" w14:paraId="2DA4A297" w14:textId="77777777" w:rsidTr="00901F11">
        <w:trPr>
          <w:trHeight w:val="344"/>
          <w:jc w:val="center"/>
        </w:trPr>
        <w:tc>
          <w:tcPr>
            <w:tcW w:w="2168" w:type="dxa"/>
          </w:tcPr>
          <w:p w14:paraId="78214F2D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9º</w:t>
            </w:r>
          </w:p>
        </w:tc>
        <w:tc>
          <w:tcPr>
            <w:tcW w:w="4989" w:type="dxa"/>
          </w:tcPr>
          <w:p w14:paraId="30E75F0B" w14:textId="77777777" w:rsidR="00E620B5" w:rsidRPr="00E620B5" w:rsidRDefault="00E620B5" w:rsidP="00901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0B5">
              <w:rPr>
                <w:rFonts w:ascii="Times New Roman" w:hAnsi="Times New Roman" w:cs="Times New Roman"/>
                <w:sz w:val="24"/>
                <w:szCs w:val="24"/>
              </w:rPr>
              <w:t>INÊZ EUGENIA BOBRZYK</w:t>
            </w:r>
          </w:p>
        </w:tc>
        <w:tc>
          <w:tcPr>
            <w:tcW w:w="2410" w:type="dxa"/>
          </w:tcPr>
          <w:p w14:paraId="3735FFD7" w14:textId="77777777" w:rsidR="00E620B5" w:rsidRPr="00E620B5" w:rsidRDefault="00E620B5" w:rsidP="00901F11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62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0</w:t>
            </w:r>
          </w:p>
        </w:tc>
      </w:tr>
    </w:tbl>
    <w:p w14:paraId="35810983" w14:textId="77777777" w:rsidR="00484A27" w:rsidRPr="00513155" w:rsidRDefault="00484A27" w:rsidP="00E620B5">
      <w:pPr>
        <w:shd w:val="clear" w:color="auto" w:fill="FFFFFF"/>
        <w:spacing w:before="27" w:after="68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099A3B" w14:textId="42247009" w:rsidR="00E65D04" w:rsidRPr="00513155" w:rsidRDefault="00E65D04" w:rsidP="00E65D04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candidatos interessados podem ter vistas de todos os documentos pertinentes ao Processo Seletivo, consoante subitem 8.1.2 </w:t>
      </w:r>
      <w:r w:rsidRPr="00513155">
        <w:rPr>
          <w:rFonts w:ascii="Times New Roman" w:hAnsi="Times New Roman" w:cs="Times New Roman"/>
          <w:sz w:val="24"/>
          <w:szCs w:val="24"/>
        </w:rPr>
        <w:t xml:space="preserve">do Edital de Abertura de Processo Seletivo Simplificado n° </w:t>
      </w:r>
      <w:r w:rsidR="00924E4C" w:rsidRPr="00513155">
        <w:rPr>
          <w:rFonts w:ascii="Times New Roman" w:hAnsi="Times New Roman" w:cs="Times New Roman"/>
          <w:sz w:val="24"/>
          <w:szCs w:val="24"/>
        </w:rPr>
        <w:t>00</w:t>
      </w:r>
      <w:r w:rsidR="00484A27">
        <w:rPr>
          <w:rFonts w:ascii="Times New Roman" w:hAnsi="Times New Roman" w:cs="Times New Roman"/>
          <w:sz w:val="24"/>
          <w:szCs w:val="24"/>
        </w:rPr>
        <w:t>4</w:t>
      </w:r>
      <w:r w:rsidRPr="00513155">
        <w:rPr>
          <w:rFonts w:ascii="Times New Roman" w:hAnsi="Times New Roman" w:cs="Times New Roman"/>
          <w:sz w:val="24"/>
          <w:szCs w:val="24"/>
        </w:rPr>
        <w:t>/</w:t>
      </w:r>
      <w:r w:rsidR="00924E4C" w:rsidRPr="00513155">
        <w:rPr>
          <w:rFonts w:ascii="Times New Roman" w:hAnsi="Times New Roman" w:cs="Times New Roman"/>
          <w:sz w:val="24"/>
          <w:szCs w:val="24"/>
        </w:rPr>
        <w:t>2020</w:t>
      </w:r>
      <w:r w:rsidRPr="00513155">
        <w:rPr>
          <w:rFonts w:ascii="Times New Roman" w:hAnsi="Times New Roman" w:cs="Times New Roman"/>
          <w:sz w:val="24"/>
          <w:szCs w:val="24"/>
        </w:rPr>
        <w:t>.</w:t>
      </w:r>
    </w:p>
    <w:p w14:paraId="036EA42D" w14:textId="77777777" w:rsidR="00E65D04" w:rsidRPr="00513155" w:rsidRDefault="00E65D04" w:rsidP="00E65D04">
      <w:pPr>
        <w:shd w:val="clear" w:color="auto" w:fill="FFFFFF"/>
        <w:spacing w:before="27" w:after="68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9D048D" w14:textId="6D9397CF" w:rsidR="00E65D04" w:rsidRPr="00513155" w:rsidRDefault="00E65D04" w:rsidP="00C422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Da classificação preliminar dos candidatos são c</w:t>
      </w:r>
      <w:bookmarkStart w:id="0" w:name="_GoBack"/>
      <w:bookmarkEnd w:id="0"/>
      <w:r w:rsidRPr="00513155">
        <w:rPr>
          <w:rFonts w:ascii="Times New Roman" w:hAnsi="Times New Roman" w:cs="Times New Roman"/>
          <w:sz w:val="24"/>
          <w:szCs w:val="24"/>
        </w:rPr>
        <w:t>abíveis recursos endereçados à Comissão, uma única vez, no prazo comum de um di</w:t>
      </w:r>
      <w:r w:rsidR="0012024E" w:rsidRPr="00513155">
        <w:rPr>
          <w:rFonts w:ascii="Times New Roman" w:hAnsi="Times New Roman" w:cs="Times New Roman"/>
          <w:sz w:val="24"/>
          <w:szCs w:val="24"/>
        </w:rPr>
        <w:t xml:space="preserve">a, conforme disposto no item </w:t>
      </w:r>
      <w:r w:rsidR="00C42277" w:rsidRPr="00513155">
        <w:rPr>
          <w:rFonts w:ascii="Times New Roman" w:hAnsi="Times New Roman" w:cs="Times New Roman"/>
          <w:sz w:val="24"/>
          <w:szCs w:val="24"/>
        </w:rPr>
        <w:t>8.1</w:t>
      </w:r>
      <w:r w:rsidRPr="00513155">
        <w:rPr>
          <w:rFonts w:ascii="Times New Roman" w:hAnsi="Times New Roman" w:cs="Times New Roman"/>
          <w:sz w:val="24"/>
          <w:szCs w:val="24"/>
        </w:rPr>
        <w:t xml:space="preserve">, do Edital de Abertura de Processo Seletivo Simplificado n° </w:t>
      </w:r>
      <w:r w:rsidR="00D7694C" w:rsidRPr="00513155">
        <w:rPr>
          <w:rFonts w:ascii="Times New Roman" w:hAnsi="Times New Roman" w:cs="Times New Roman"/>
          <w:sz w:val="24"/>
          <w:szCs w:val="24"/>
        </w:rPr>
        <w:t>00</w:t>
      </w:r>
      <w:r w:rsidR="00484A27">
        <w:rPr>
          <w:rFonts w:ascii="Times New Roman" w:hAnsi="Times New Roman" w:cs="Times New Roman"/>
          <w:sz w:val="24"/>
          <w:szCs w:val="24"/>
        </w:rPr>
        <w:t>4</w:t>
      </w:r>
      <w:r w:rsidRPr="00513155">
        <w:rPr>
          <w:rFonts w:ascii="Times New Roman" w:hAnsi="Times New Roman" w:cs="Times New Roman"/>
          <w:sz w:val="24"/>
          <w:szCs w:val="24"/>
        </w:rPr>
        <w:t>/</w:t>
      </w:r>
      <w:r w:rsidR="00D7694C" w:rsidRPr="00513155">
        <w:rPr>
          <w:rFonts w:ascii="Times New Roman" w:hAnsi="Times New Roman" w:cs="Times New Roman"/>
          <w:sz w:val="24"/>
          <w:szCs w:val="24"/>
        </w:rPr>
        <w:t>2020</w:t>
      </w:r>
      <w:r w:rsidR="00E4654B" w:rsidRPr="00513155">
        <w:rPr>
          <w:rFonts w:ascii="Times New Roman" w:hAnsi="Times New Roman" w:cs="Times New Roman"/>
          <w:sz w:val="24"/>
          <w:szCs w:val="24"/>
        </w:rPr>
        <w:t>.</w:t>
      </w:r>
    </w:p>
    <w:p w14:paraId="10C46387" w14:textId="77777777" w:rsidR="008D72E0" w:rsidRPr="00513155" w:rsidRDefault="008D72E0" w:rsidP="00C4227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592ADE66" w14:textId="415B0A6A" w:rsidR="00D419F8" w:rsidRPr="00513155" w:rsidRDefault="00D419F8" w:rsidP="00C4227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513155">
        <w:rPr>
          <w:rFonts w:ascii="Times New Roman" w:hAnsi="Times New Roman" w:cs="Times New Roman"/>
          <w:sz w:val="24"/>
          <w:szCs w:val="24"/>
        </w:rPr>
        <w:t xml:space="preserve">Missões, </w:t>
      </w:r>
      <w:r w:rsidR="00484A27">
        <w:rPr>
          <w:rFonts w:ascii="Times New Roman" w:hAnsi="Times New Roman" w:cs="Times New Roman"/>
          <w:sz w:val="24"/>
          <w:szCs w:val="24"/>
        </w:rPr>
        <w:t>0</w:t>
      </w:r>
      <w:r w:rsidR="00236E2F">
        <w:rPr>
          <w:rFonts w:ascii="Times New Roman" w:hAnsi="Times New Roman" w:cs="Times New Roman"/>
          <w:sz w:val="24"/>
          <w:szCs w:val="24"/>
        </w:rPr>
        <w:t>2</w:t>
      </w:r>
      <w:r w:rsidR="00484A27">
        <w:rPr>
          <w:rFonts w:ascii="Times New Roman" w:hAnsi="Times New Roman" w:cs="Times New Roman"/>
          <w:sz w:val="24"/>
          <w:szCs w:val="24"/>
        </w:rPr>
        <w:t xml:space="preserve"> de abril</w:t>
      </w:r>
      <w:r w:rsidR="00264C39" w:rsidRPr="00513155">
        <w:rPr>
          <w:rFonts w:ascii="Times New Roman" w:hAnsi="Times New Roman" w:cs="Times New Roman"/>
          <w:sz w:val="24"/>
          <w:szCs w:val="24"/>
        </w:rPr>
        <w:t xml:space="preserve"> </w:t>
      </w:r>
      <w:r w:rsidRPr="00513155">
        <w:rPr>
          <w:rFonts w:ascii="Times New Roman" w:hAnsi="Times New Roman" w:cs="Times New Roman"/>
          <w:sz w:val="24"/>
          <w:szCs w:val="24"/>
        </w:rPr>
        <w:t>de 20</w:t>
      </w:r>
      <w:r w:rsidR="00C42277" w:rsidRPr="00513155">
        <w:rPr>
          <w:rFonts w:ascii="Times New Roman" w:hAnsi="Times New Roman" w:cs="Times New Roman"/>
          <w:sz w:val="24"/>
          <w:szCs w:val="24"/>
        </w:rPr>
        <w:t>20</w:t>
      </w:r>
      <w:r w:rsidRPr="00513155">
        <w:rPr>
          <w:rFonts w:ascii="Times New Roman" w:hAnsi="Times New Roman" w:cs="Times New Roman"/>
          <w:sz w:val="24"/>
          <w:szCs w:val="24"/>
        </w:rPr>
        <w:t>.</w:t>
      </w:r>
    </w:p>
    <w:p w14:paraId="5CA2DD46" w14:textId="77777777" w:rsidR="00C74EA8" w:rsidRPr="00513155" w:rsidRDefault="00C74EA8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0FA7AF" w14:textId="77777777" w:rsidR="008D72E0" w:rsidRPr="00513155" w:rsidRDefault="008D72E0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E8DE2A" w14:textId="774F4571" w:rsidR="008206D5" w:rsidRPr="00513155" w:rsidRDefault="00264C39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JERÔNIMO JASKULSKI</w:t>
      </w:r>
    </w:p>
    <w:p w14:paraId="2422474D" w14:textId="6A0A0087" w:rsidR="00D419F8" w:rsidRPr="00513155" w:rsidRDefault="00264C39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Prefeito</w:t>
      </w:r>
    </w:p>
    <w:p w14:paraId="521628E4" w14:textId="77777777" w:rsidR="00D94888" w:rsidRPr="00513155" w:rsidRDefault="00D419F8" w:rsidP="00BE6CD4">
      <w:pPr>
        <w:shd w:val="clear" w:color="auto" w:fill="FFFFFF"/>
        <w:spacing w:before="27" w:after="6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13155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sectPr w:rsidR="00D94888" w:rsidRPr="00513155" w:rsidSect="00C42277">
      <w:headerReference w:type="default" r:id="rId7"/>
      <w:footerReference w:type="default" r:id="rId8"/>
      <w:pgSz w:w="11906" w:h="16838"/>
      <w:pgMar w:top="720" w:right="720" w:bottom="720" w:left="720" w:header="284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6134A" w14:textId="77777777" w:rsidR="00AF3D95" w:rsidRDefault="00AF3D95" w:rsidP="00D419F8">
      <w:pPr>
        <w:spacing w:after="0" w:line="240" w:lineRule="auto"/>
      </w:pPr>
      <w:r>
        <w:separator/>
      </w:r>
    </w:p>
  </w:endnote>
  <w:endnote w:type="continuationSeparator" w:id="0">
    <w:p w14:paraId="1CA40213" w14:textId="77777777" w:rsidR="00AF3D95" w:rsidRDefault="00AF3D95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3BAA6" w14:textId="77777777" w:rsidR="00D419F8" w:rsidRDefault="00D419F8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233C2EA0" w14:textId="77777777" w:rsidR="00D419F8" w:rsidRDefault="00D419F8" w:rsidP="00D419F8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EB12B" w14:textId="77777777" w:rsidR="00AF3D95" w:rsidRDefault="00AF3D95" w:rsidP="00D419F8">
      <w:pPr>
        <w:spacing w:after="0" w:line="240" w:lineRule="auto"/>
      </w:pPr>
      <w:r>
        <w:separator/>
      </w:r>
    </w:p>
  </w:footnote>
  <w:footnote w:type="continuationSeparator" w:id="0">
    <w:p w14:paraId="0D667002" w14:textId="77777777" w:rsidR="00AF3D95" w:rsidRDefault="00AF3D95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76A9D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0CE33070" wp14:editId="02C5E486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8" name="Imagem 8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71D6CF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D4AB1DE" w14:textId="77777777" w:rsidR="00D419F8" w:rsidRDefault="00D419F8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4596766D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84A1934" w14:textId="77777777" w:rsidR="00D419F8" w:rsidRDefault="00D419F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FD"/>
    <w:rsid w:val="00075E78"/>
    <w:rsid w:val="000C15A1"/>
    <w:rsid w:val="000C7A3D"/>
    <w:rsid w:val="0012024E"/>
    <w:rsid w:val="00236E2F"/>
    <w:rsid w:val="00264C39"/>
    <w:rsid w:val="00284958"/>
    <w:rsid w:val="00292EF9"/>
    <w:rsid w:val="00351794"/>
    <w:rsid w:val="003544E4"/>
    <w:rsid w:val="003549EF"/>
    <w:rsid w:val="00381DE8"/>
    <w:rsid w:val="003D17CE"/>
    <w:rsid w:val="003F4137"/>
    <w:rsid w:val="00484A27"/>
    <w:rsid w:val="004F36EC"/>
    <w:rsid w:val="004F6009"/>
    <w:rsid w:val="00513155"/>
    <w:rsid w:val="00595986"/>
    <w:rsid w:val="00613A47"/>
    <w:rsid w:val="006A492B"/>
    <w:rsid w:val="006B3915"/>
    <w:rsid w:val="006D7C53"/>
    <w:rsid w:val="006F73B1"/>
    <w:rsid w:val="00767C95"/>
    <w:rsid w:val="007F68E4"/>
    <w:rsid w:val="008206D5"/>
    <w:rsid w:val="0083098C"/>
    <w:rsid w:val="00861AA4"/>
    <w:rsid w:val="008647B7"/>
    <w:rsid w:val="008D72E0"/>
    <w:rsid w:val="00924E4C"/>
    <w:rsid w:val="0094171A"/>
    <w:rsid w:val="00974430"/>
    <w:rsid w:val="00975EAF"/>
    <w:rsid w:val="00A53D05"/>
    <w:rsid w:val="00A82108"/>
    <w:rsid w:val="00A90C07"/>
    <w:rsid w:val="00AA5E64"/>
    <w:rsid w:val="00AC3592"/>
    <w:rsid w:val="00AD493F"/>
    <w:rsid w:val="00AF3D95"/>
    <w:rsid w:val="00B213FD"/>
    <w:rsid w:val="00B75346"/>
    <w:rsid w:val="00B76A19"/>
    <w:rsid w:val="00B80906"/>
    <w:rsid w:val="00BA2116"/>
    <w:rsid w:val="00BA4802"/>
    <w:rsid w:val="00BE00D2"/>
    <w:rsid w:val="00BE6CD4"/>
    <w:rsid w:val="00C201B1"/>
    <w:rsid w:val="00C42277"/>
    <w:rsid w:val="00C700BC"/>
    <w:rsid w:val="00C74EA8"/>
    <w:rsid w:val="00D01E5E"/>
    <w:rsid w:val="00D419F8"/>
    <w:rsid w:val="00D433BE"/>
    <w:rsid w:val="00D7694C"/>
    <w:rsid w:val="00D94888"/>
    <w:rsid w:val="00E20E4A"/>
    <w:rsid w:val="00E4654B"/>
    <w:rsid w:val="00E620B5"/>
    <w:rsid w:val="00E65D04"/>
    <w:rsid w:val="00EA3647"/>
    <w:rsid w:val="00F10853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DCB02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224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7</cp:revision>
  <cp:lastPrinted>2020-04-02T12:55:00Z</cp:lastPrinted>
  <dcterms:created xsi:type="dcterms:W3CDTF">2020-03-23T13:12:00Z</dcterms:created>
  <dcterms:modified xsi:type="dcterms:W3CDTF">2020-04-02T12:55:00Z</dcterms:modified>
</cp:coreProperties>
</file>