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0CACF" w14:textId="77777777" w:rsidR="003D17CE" w:rsidRPr="00513155" w:rsidRDefault="003D17CE" w:rsidP="00613A47">
      <w:pPr>
        <w:shd w:val="clear" w:color="auto" w:fill="FFFFFF"/>
        <w:spacing w:before="27" w:after="68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787F18D" w14:textId="77777777" w:rsidR="00664013" w:rsidRDefault="00C74EA8" w:rsidP="00767C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155">
        <w:rPr>
          <w:rFonts w:ascii="Times New Roman" w:hAnsi="Times New Roman" w:cs="Times New Roman"/>
          <w:b/>
        </w:rPr>
        <w:t xml:space="preserve">EDITAL DE </w:t>
      </w:r>
      <w:r w:rsidRPr="00484A27">
        <w:rPr>
          <w:rFonts w:ascii="Times New Roman" w:hAnsi="Times New Roman" w:cs="Times New Roman"/>
          <w:b/>
          <w:u w:val="single"/>
        </w:rPr>
        <w:t>CLASSIFICAÇÃO PRELIMINAR</w:t>
      </w:r>
      <w:r w:rsidRPr="00513155">
        <w:rPr>
          <w:rFonts w:ascii="Times New Roman" w:hAnsi="Times New Roman" w:cs="Times New Roman"/>
          <w:b/>
        </w:rPr>
        <w:t xml:space="preserve"> </w:t>
      </w:r>
    </w:p>
    <w:p w14:paraId="2110343F" w14:textId="28F27B30" w:rsidR="00767C95" w:rsidRPr="00513155" w:rsidRDefault="00767C95" w:rsidP="006640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155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</w:t>
      </w:r>
      <w:r w:rsidR="00513155">
        <w:rPr>
          <w:rFonts w:ascii="Times New Roman" w:hAnsi="Times New Roman" w:cs="Times New Roman"/>
          <w:b/>
          <w:sz w:val="24"/>
          <w:szCs w:val="24"/>
        </w:rPr>
        <w:t>A</w:t>
      </w:r>
      <w:r w:rsidR="00484A27">
        <w:rPr>
          <w:rFonts w:ascii="Times New Roman" w:hAnsi="Times New Roman" w:cs="Times New Roman"/>
          <w:b/>
          <w:sz w:val="24"/>
          <w:szCs w:val="24"/>
        </w:rPr>
        <w:t>S</w:t>
      </w:r>
      <w:r w:rsidR="005131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013" w:rsidRPr="00E07539">
        <w:rPr>
          <w:rFonts w:ascii="Times New Roman" w:hAnsi="Times New Roman" w:cs="Times New Roman"/>
          <w:b/>
          <w:sz w:val="24"/>
          <w:szCs w:val="24"/>
        </w:rPr>
        <w:t>PARA O</w:t>
      </w:r>
      <w:r w:rsidR="00664013">
        <w:rPr>
          <w:rFonts w:ascii="Times New Roman" w:hAnsi="Times New Roman" w:cs="Times New Roman"/>
          <w:b/>
          <w:sz w:val="24"/>
          <w:szCs w:val="24"/>
        </w:rPr>
        <w:t>S</w:t>
      </w:r>
      <w:r w:rsidR="00664013" w:rsidRPr="00E07539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664013">
        <w:rPr>
          <w:rFonts w:ascii="Times New Roman" w:hAnsi="Times New Roman" w:cs="Times New Roman"/>
          <w:b/>
          <w:sz w:val="24"/>
          <w:szCs w:val="24"/>
        </w:rPr>
        <w:t>S</w:t>
      </w:r>
      <w:r w:rsidR="00664013" w:rsidRPr="00E075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664013">
        <w:rPr>
          <w:rFonts w:ascii="Times New Roman" w:hAnsi="Times New Roman" w:cs="Times New Roman"/>
          <w:b/>
          <w:sz w:val="24"/>
          <w:szCs w:val="24"/>
        </w:rPr>
        <w:t>FARMACÊUTICO E ATENDENTE EM FARMÁCIA</w:t>
      </w:r>
      <w:r w:rsidRPr="00513155">
        <w:rPr>
          <w:rFonts w:ascii="Times New Roman" w:hAnsi="Times New Roman" w:cs="Times New Roman"/>
          <w:b/>
          <w:sz w:val="24"/>
          <w:szCs w:val="24"/>
        </w:rPr>
        <w:tab/>
      </w:r>
      <w:r w:rsidR="00484A27">
        <w:rPr>
          <w:rFonts w:ascii="Times New Roman" w:hAnsi="Times New Roman" w:cs="Times New Roman"/>
          <w:b/>
          <w:sz w:val="24"/>
          <w:szCs w:val="24"/>
        </w:rPr>
        <w:t>(Referente Edital nº 00</w:t>
      </w:r>
      <w:r w:rsidR="00664013">
        <w:rPr>
          <w:rFonts w:ascii="Times New Roman" w:hAnsi="Times New Roman" w:cs="Times New Roman"/>
          <w:b/>
          <w:sz w:val="24"/>
          <w:szCs w:val="24"/>
        </w:rPr>
        <w:t>5</w:t>
      </w:r>
      <w:r w:rsidR="00484A27">
        <w:rPr>
          <w:rFonts w:ascii="Times New Roman" w:hAnsi="Times New Roman" w:cs="Times New Roman"/>
          <w:b/>
          <w:sz w:val="24"/>
          <w:szCs w:val="24"/>
        </w:rPr>
        <w:t>/2020)</w:t>
      </w:r>
    </w:p>
    <w:p w14:paraId="05B128BC" w14:textId="5E687F93" w:rsidR="00767C95" w:rsidRPr="00513155" w:rsidRDefault="00264C39" w:rsidP="00767C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513155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="00767C95" w:rsidRPr="00513155">
        <w:rPr>
          <w:rFonts w:ascii="Times New Roman" w:hAnsi="Times New Roman" w:cs="Times New Roman"/>
          <w:sz w:val="24"/>
          <w:szCs w:val="24"/>
        </w:rPr>
        <w:t xml:space="preserve">, Prefeito de Guarani das Missões, no uso de suas atribuições legais, e nos termos do item </w:t>
      </w:r>
      <w:r w:rsidRPr="00513155">
        <w:rPr>
          <w:rFonts w:ascii="Times New Roman" w:hAnsi="Times New Roman" w:cs="Times New Roman"/>
          <w:sz w:val="24"/>
          <w:szCs w:val="24"/>
        </w:rPr>
        <w:t>7.2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 do Edital de Seleção Pública 00</w:t>
      </w:r>
      <w:r w:rsidR="00664013">
        <w:rPr>
          <w:rFonts w:ascii="Times New Roman" w:hAnsi="Times New Roman" w:cs="Times New Roman"/>
          <w:sz w:val="24"/>
          <w:szCs w:val="24"/>
        </w:rPr>
        <w:t>5</w:t>
      </w:r>
      <w:r w:rsidR="00767C95" w:rsidRPr="00513155">
        <w:rPr>
          <w:rFonts w:ascii="Times New Roman" w:hAnsi="Times New Roman" w:cs="Times New Roman"/>
          <w:sz w:val="24"/>
          <w:szCs w:val="24"/>
        </w:rPr>
        <w:t>/2020, de formação de cadastro de reserva para futuras e possíveis contratações temporárias para o</w:t>
      </w:r>
      <w:r w:rsidR="00664013">
        <w:rPr>
          <w:rFonts w:ascii="Times New Roman" w:hAnsi="Times New Roman" w:cs="Times New Roman"/>
          <w:sz w:val="24"/>
          <w:szCs w:val="24"/>
        </w:rPr>
        <w:t>s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 cargo</w:t>
      </w:r>
      <w:r w:rsidR="00664013">
        <w:rPr>
          <w:rFonts w:ascii="Times New Roman" w:hAnsi="Times New Roman" w:cs="Times New Roman"/>
          <w:sz w:val="24"/>
          <w:szCs w:val="24"/>
        </w:rPr>
        <w:t>s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 de </w:t>
      </w:r>
      <w:r w:rsidR="00664013">
        <w:rPr>
          <w:rFonts w:ascii="Times New Roman" w:hAnsi="Times New Roman" w:cs="Times New Roman"/>
          <w:b/>
          <w:sz w:val="24"/>
          <w:szCs w:val="24"/>
        </w:rPr>
        <w:t>FARMACÊUTICO e ATENDENTE EM FARMÁCIA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, torna público o Edital de </w:t>
      </w:r>
      <w:r w:rsidR="00381DE8" w:rsidRPr="00292EF9">
        <w:rPr>
          <w:rFonts w:ascii="Times New Roman" w:hAnsi="Times New Roman" w:cs="Times New Roman"/>
          <w:b/>
          <w:bCs/>
          <w:sz w:val="24"/>
          <w:szCs w:val="24"/>
        </w:rPr>
        <w:t>classificação preliminar</w:t>
      </w:r>
      <w:r w:rsidR="00292EF9">
        <w:rPr>
          <w:rFonts w:ascii="Times New Roman" w:hAnsi="Times New Roman" w:cs="Times New Roman"/>
          <w:b/>
          <w:bCs/>
          <w:sz w:val="24"/>
          <w:szCs w:val="24"/>
        </w:rPr>
        <w:t xml:space="preserve"> dos candidatos</w:t>
      </w:r>
      <w:r w:rsidR="00C201B1" w:rsidRPr="00513155">
        <w:rPr>
          <w:rFonts w:ascii="Times New Roman" w:hAnsi="Times New Roman" w:cs="Times New Roman"/>
          <w:sz w:val="24"/>
          <w:szCs w:val="24"/>
        </w:rPr>
        <w:t xml:space="preserve">, </w:t>
      </w:r>
      <w:r w:rsidR="00767C95" w:rsidRPr="00513155">
        <w:rPr>
          <w:rFonts w:ascii="Times New Roman" w:hAnsi="Times New Roman" w:cs="Times New Roman"/>
          <w:sz w:val="24"/>
          <w:szCs w:val="24"/>
        </w:rPr>
        <w:t xml:space="preserve">conforme as seguintes disposições: </w:t>
      </w:r>
    </w:p>
    <w:tbl>
      <w:tblPr>
        <w:tblW w:w="1049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499"/>
      </w:tblGrid>
      <w:tr w:rsidR="00B87413" w:rsidRPr="00B87413" w14:paraId="65F4159D" w14:textId="77777777" w:rsidTr="003E75A8">
        <w:trPr>
          <w:trHeight w:val="220"/>
          <w:tblCellSpacing w:w="0" w:type="dxa"/>
        </w:trPr>
        <w:tc>
          <w:tcPr>
            <w:tcW w:w="10075" w:type="dxa"/>
            <w:vAlign w:val="center"/>
            <w:hideMark/>
          </w:tcPr>
          <w:p w14:paraId="5FB2EA05" w14:textId="77777777" w:rsidR="00B87413" w:rsidRPr="00B87413" w:rsidRDefault="00B87413" w:rsidP="003E75A8">
            <w:pPr>
              <w:jc w:val="center"/>
              <w:rPr>
                <w:rFonts w:ascii="Times New Roman" w:hAnsi="Times New Roman" w:cs="Times New Roman"/>
              </w:rPr>
            </w:pPr>
            <w:r w:rsidRPr="00B874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CARGO: FARMACÊUTICO</w:t>
            </w:r>
          </w:p>
          <w:tbl>
            <w:tblPr>
              <w:tblW w:w="1017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16"/>
              <w:gridCol w:w="4959"/>
              <w:gridCol w:w="2404"/>
            </w:tblGrid>
            <w:tr w:rsidR="00B87413" w:rsidRPr="00B87413" w14:paraId="65D05CEC" w14:textId="77777777" w:rsidTr="00B87413">
              <w:trPr>
                <w:trHeight w:val="332"/>
                <w:jc w:val="center"/>
              </w:trPr>
              <w:tc>
                <w:tcPr>
                  <w:tcW w:w="2816" w:type="dxa"/>
                </w:tcPr>
                <w:p w14:paraId="6DC8B5F4" w14:textId="77777777" w:rsidR="00B87413" w:rsidRPr="00B87413" w:rsidRDefault="00B87413" w:rsidP="003E75A8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  <w:t xml:space="preserve">CLASSIFICAÇÃO </w:t>
                  </w:r>
                </w:p>
              </w:tc>
              <w:tc>
                <w:tcPr>
                  <w:tcW w:w="4959" w:type="dxa"/>
                </w:tcPr>
                <w:p w14:paraId="47F9404F" w14:textId="77777777" w:rsidR="00B87413" w:rsidRPr="00B87413" w:rsidRDefault="00B87413" w:rsidP="003E75A8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  <w:t>CANDIDATO</w:t>
                  </w:r>
                </w:p>
              </w:tc>
              <w:tc>
                <w:tcPr>
                  <w:tcW w:w="2404" w:type="dxa"/>
                </w:tcPr>
                <w:p w14:paraId="4024FB7A" w14:textId="77777777" w:rsidR="00B87413" w:rsidRPr="00B87413" w:rsidRDefault="00B87413" w:rsidP="003E75A8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  <w:t>PONTUAÇÃO</w:t>
                  </w:r>
                </w:p>
              </w:tc>
            </w:tr>
            <w:tr w:rsidR="00B87413" w:rsidRPr="00B87413" w14:paraId="3252251B" w14:textId="77777777" w:rsidTr="00B87413">
              <w:trPr>
                <w:trHeight w:val="332"/>
                <w:jc w:val="center"/>
              </w:trPr>
              <w:tc>
                <w:tcPr>
                  <w:tcW w:w="2816" w:type="dxa"/>
                </w:tcPr>
                <w:p w14:paraId="0589AF44" w14:textId="77777777" w:rsidR="00B87413" w:rsidRPr="00B87413" w:rsidRDefault="00B87413" w:rsidP="003E75A8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1º</w:t>
                  </w:r>
                </w:p>
              </w:tc>
              <w:tc>
                <w:tcPr>
                  <w:tcW w:w="4959" w:type="dxa"/>
                </w:tcPr>
                <w:p w14:paraId="0E157BE7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ANITA RUPP MENCHIK</w:t>
                  </w:r>
                </w:p>
              </w:tc>
              <w:tc>
                <w:tcPr>
                  <w:tcW w:w="2404" w:type="dxa"/>
                </w:tcPr>
                <w:p w14:paraId="693F093C" w14:textId="77777777" w:rsidR="00B87413" w:rsidRPr="00B87413" w:rsidRDefault="00B87413" w:rsidP="003E75A8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45</w:t>
                  </w:r>
                </w:p>
              </w:tc>
            </w:tr>
            <w:tr w:rsidR="00B87413" w:rsidRPr="00B87413" w14:paraId="59C25578" w14:textId="77777777" w:rsidTr="00B87413">
              <w:trPr>
                <w:trHeight w:val="344"/>
                <w:jc w:val="center"/>
              </w:trPr>
              <w:tc>
                <w:tcPr>
                  <w:tcW w:w="2816" w:type="dxa"/>
                </w:tcPr>
                <w:p w14:paraId="14663C47" w14:textId="77777777" w:rsidR="00B87413" w:rsidRPr="00B87413" w:rsidRDefault="00B87413" w:rsidP="003E75A8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2º</w:t>
                  </w:r>
                </w:p>
              </w:tc>
              <w:tc>
                <w:tcPr>
                  <w:tcW w:w="4959" w:type="dxa"/>
                </w:tcPr>
                <w:p w14:paraId="31231D80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AMANDA KLIDZIO POLANCZYK</w:t>
                  </w:r>
                </w:p>
              </w:tc>
              <w:tc>
                <w:tcPr>
                  <w:tcW w:w="2404" w:type="dxa"/>
                </w:tcPr>
                <w:p w14:paraId="2B2F89B3" w14:textId="77777777" w:rsidR="00B87413" w:rsidRPr="00B87413" w:rsidRDefault="00B87413" w:rsidP="003E75A8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35</w:t>
                  </w:r>
                </w:p>
              </w:tc>
            </w:tr>
          </w:tbl>
          <w:p w14:paraId="0F55B457" w14:textId="77777777" w:rsidR="00B87413" w:rsidRPr="00B87413" w:rsidRDefault="00B87413" w:rsidP="003E75A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B87413" w:rsidRPr="00B87413" w14:paraId="5E70EC45" w14:textId="77777777" w:rsidTr="003E75A8">
        <w:trPr>
          <w:trHeight w:val="21"/>
          <w:tblCellSpacing w:w="0" w:type="dxa"/>
        </w:trPr>
        <w:tc>
          <w:tcPr>
            <w:tcW w:w="10075" w:type="dxa"/>
            <w:vAlign w:val="center"/>
            <w:hideMark/>
          </w:tcPr>
          <w:p w14:paraId="5FEE2816" w14:textId="77777777" w:rsidR="00B87413" w:rsidRPr="00B87413" w:rsidRDefault="00B87413" w:rsidP="003E75A8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87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CARGO: ATENDENTE DE FARMÁCIA</w:t>
            </w:r>
          </w:p>
          <w:p w14:paraId="4E84BE17" w14:textId="77777777" w:rsidR="00B87413" w:rsidRPr="00B87413" w:rsidRDefault="00B87413" w:rsidP="003E75A8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67"/>
              <w:gridCol w:w="4961"/>
              <w:gridCol w:w="2410"/>
            </w:tblGrid>
            <w:tr w:rsidR="00B87413" w:rsidRPr="00B87413" w14:paraId="184E05E5" w14:textId="77777777" w:rsidTr="00B87413">
              <w:tc>
                <w:tcPr>
                  <w:tcW w:w="2867" w:type="dxa"/>
                </w:tcPr>
                <w:p w14:paraId="557D59FC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CLASSIFICAÇÃO</w:t>
                  </w:r>
                </w:p>
                <w:p w14:paraId="44F20C63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961" w:type="dxa"/>
                </w:tcPr>
                <w:p w14:paraId="14D204C3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CANDIDATO</w:t>
                  </w:r>
                </w:p>
              </w:tc>
              <w:tc>
                <w:tcPr>
                  <w:tcW w:w="2410" w:type="dxa"/>
                </w:tcPr>
                <w:p w14:paraId="580D7BAA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PONTUAÇÃO</w:t>
                  </w:r>
                </w:p>
              </w:tc>
            </w:tr>
            <w:tr w:rsidR="00B87413" w:rsidRPr="00B87413" w14:paraId="765500D7" w14:textId="77777777" w:rsidTr="00B87413">
              <w:tc>
                <w:tcPr>
                  <w:tcW w:w="2867" w:type="dxa"/>
                </w:tcPr>
                <w:p w14:paraId="0444F391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1º</w:t>
                  </w:r>
                </w:p>
              </w:tc>
              <w:tc>
                <w:tcPr>
                  <w:tcW w:w="4961" w:type="dxa"/>
                </w:tcPr>
                <w:p w14:paraId="6440BF31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MARIANA PRZYCZYNSKI GOTTARDO</w:t>
                  </w:r>
                </w:p>
              </w:tc>
              <w:tc>
                <w:tcPr>
                  <w:tcW w:w="2410" w:type="dxa"/>
                </w:tcPr>
                <w:p w14:paraId="22F39983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</w:tr>
            <w:tr w:rsidR="00B87413" w:rsidRPr="00B87413" w14:paraId="0400D189" w14:textId="77777777" w:rsidTr="00B87413">
              <w:tc>
                <w:tcPr>
                  <w:tcW w:w="2867" w:type="dxa"/>
                </w:tcPr>
                <w:p w14:paraId="360E3889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B8741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º</w:t>
                  </w:r>
                </w:p>
              </w:tc>
              <w:tc>
                <w:tcPr>
                  <w:tcW w:w="4961" w:type="dxa"/>
                </w:tcPr>
                <w:p w14:paraId="5A9BA022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PATRÍCIA LILIANE ROLLAND</w:t>
                  </w:r>
                </w:p>
              </w:tc>
              <w:tc>
                <w:tcPr>
                  <w:tcW w:w="2410" w:type="dxa"/>
                </w:tcPr>
                <w:p w14:paraId="1F5B1351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09</w:t>
                  </w:r>
                </w:p>
              </w:tc>
            </w:tr>
            <w:tr w:rsidR="00B87413" w:rsidRPr="00B87413" w14:paraId="5253B3F7" w14:textId="77777777" w:rsidTr="00B87413">
              <w:tc>
                <w:tcPr>
                  <w:tcW w:w="2867" w:type="dxa"/>
                </w:tcPr>
                <w:p w14:paraId="2E7336B5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B8741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º</w:t>
                  </w:r>
                </w:p>
              </w:tc>
              <w:tc>
                <w:tcPr>
                  <w:tcW w:w="4961" w:type="dxa"/>
                </w:tcPr>
                <w:p w14:paraId="1506919A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MARLISE FONSECA STEKICH LUBAS</w:t>
                  </w:r>
                </w:p>
              </w:tc>
              <w:tc>
                <w:tcPr>
                  <w:tcW w:w="2410" w:type="dxa"/>
                </w:tcPr>
                <w:p w14:paraId="380C7E3D" w14:textId="77777777" w:rsidR="00B87413" w:rsidRPr="00B87413" w:rsidRDefault="00B87413" w:rsidP="003E7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702BE158" w14:textId="77777777" w:rsidR="00B87413" w:rsidRPr="00B87413" w:rsidRDefault="00B87413" w:rsidP="003E75A8">
            <w:pPr>
              <w:spacing w:before="27" w:after="68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</w:tbl>
    <w:p w14:paraId="35810983" w14:textId="77777777" w:rsidR="00484A27" w:rsidRPr="00513155" w:rsidRDefault="00484A27" w:rsidP="00E620B5">
      <w:pPr>
        <w:shd w:val="clear" w:color="auto" w:fill="FFFFFF"/>
        <w:spacing w:before="27" w:after="68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099A3B" w14:textId="1A84322F" w:rsidR="00E65D04" w:rsidRPr="00513155" w:rsidRDefault="00E65D04" w:rsidP="00E65D04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candidatos interessados podem ter vistas de todos os documentos pertinentes ao Processo Seletivo, consoante subitem 8.1.2 </w:t>
      </w:r>
      <w:r w:rsidRPr="00513155">
        <w:rPr>
          <w:rFonts w:ascii="Times New Roman" w:hAnsi="Times New Roman" w:cs="Times New Roman"/>
          <w:sz w:val="24"/>
          <w:szCs w:val="24"/>
        </w:rPr>
        <w:t xml:space="preserve">do Edital de Abertura de Processo Seletivo Simplificado n° </w:t>
      </w:r>
      <w:r w:rsidR="00924E4C" w:rsidRPr="00513155">
        <w:rPr>
          <w:rFonts w:ascii="Times New Roman" w:hAnsi="Times New Roman" w:cs="Times New Roman"/>
          <w:sz w:val="24"/>
          <w:szCs w:val="24"/>
        </w:rPr>
        <w:t>00</w:t>
      </w:r>
      <w:r w:rsidR="00664013">
        <w:rPr>
          <w:rFonts w:ascii="Times New Roman" w:hAnsi="Times New Roman" w:cs="Times New Roman"/>
          <w:sz w:val="24"/>
          <w:szCs w:val="24"/>
        </w:rPr>
        <w:t>5</w:t>
      </w:r>
      <w:r w:rsidRPr="00513155">
        <w:rPr>
          <w:rFonts w:ascii="Times New Roman" w:hAnsi="Times New Roman" w:cs="Times New Roman"/>
          <w:sz w:val="24"/>
          <w:szCs w:val="24"/>
        </w:rPr>
        <w:t>/</w:t>
      </w:r>
      <w:r w:rsidR="00924E4C" w:rsidRPr="00513155">
        <w:rPr>
          <w:rFonts w:ascii="Times New Roman" w:hAnsi="Times New Roman" w:cs="Times New Roman"/>
          <w:sz w:val="24"/>
          <w:szCs w:val="24"/>
        </w:rPr>
        <w:t>2020</w:t>
      </w:r>
      <w:r w:rsidRPr="00513155">
        <w:rPr>
          <w:rFonts w:ascii="Times New Roman" w:hAnsi="Times New Roman" w:cs="Times New Roman"/>
          <w:sz w:val="24"/>
          <w:szCs w:val="24"/>
        </w:rPr>
        <w:t>.</w:t>
      </w:r>
    </w:p>
    <w:p w14:paraId="036EA42D" w14:textId="77777777" w:rsidR="00E65D04" w:rsidRPr="00513155" w:rsidRDefault="00E65D04" w:rsidP="00E65D04">
      <w:pPr>
        <w:shd w:val="clear" w:color="auto" w:fill="FFFFFF"/>
        <w:spacing w:before="27" w:after="68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9D048D" w14:textId="184B59FE" w:rsidR="00E65D04" w:rsidRPr="00513155" w:rsidRDefault="00E65D04" w:rsidP="00C422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Da classificação preliminar dos candidatos são cabíveis recursos endereçados à Comissão, uma única vez, no prazo comum de um di</w:t>
      </w:r>
      <w:r w:rsidR="0012024E" w:rsidRPr="00513155">
        <w:rPr>
          <w:rFonts w:ascii="Times New Roman" w:hAnsi="Times New Roman" w:cs="Times New Roman"/>
          <w:sz w:val="24"/>
          <w:szCs w:val="24"/>
        </w:rPr>
        <w:t xml:space="preserve">a, conforme disposto no item </w:t>
      </w:r>
      <w:r w:rsidR="00C42277" w:rsidRPr="00513155">
        <w:rPr>
          <w:rFonts w:ascii="Times New Roman" w:hAnsi="Times New Roman" w:cs="Times New Roman"/>
          <w:sz w:val="24"/>
          <w:szCs w:val="24"/>
        </w:rPr>
        <w:t>8.1</w:t>
      </w:r>
      <w:r w:rsidRPr="00513155">
        <w:rPr>
          <w:rFonts w:ascii="Times New Roman" w:hAnsi="Times New Roman" w:cs="Times New Roman"/>
          <w:sz w:val="24"/>
          <w:szCs w:val="24"/>
        </w:rPr>
        <w:t xml:space="preserve">, do Edital de Abertura de Processo Seletivo Simplificado n° </w:t>
      </w:r>
      <w:r w:rsidR="00D7694C" w:rsidRPr="00513155">
        <w:rPr>
          <w:rFonts w:ascii="Times New Roman" w:hAnsi="Times New Roman" w:cs="Times New Roman"/>
          <w:sz w:val="24"/>
          <w:szCs w:val="24"/>
        </w:rPr>
        <w:t>00</w:t>
      </w:r>
      <w:r w:rsidR="00664013">
        <w:rPr>
          <w:rFonts w:ascii="Times New Roman" w:hAnsi="Times New Roman" w:cs="Times New Roman"/>
          <w:sz w:val="24"/>
          <w:szCs w:val="24"/>
        </w:rPr>
        <w:t>5</w:t>
      </w:r>
      <w:r w:rsidRPr="00513155">
        <w:rPr>
          <w:rFonts w:ascii="Times New Roman" w:hAnsi="Times New Roman" w:cs="Times New Roman"/>
          <w:sz w:val="24"/>
          <w:szCs w:val="24"/>
        </w:rPr>
        <w:t>/</w:t>
      </w:r>
      <w:r w:rsidR="00D7694C" w:rsidRPr="00513155">
        <w:rPr>
          <w:rFonts w:ascii="Times New Roman" w:hAnsi="Times New Roman" w:cs="Times New Roman"/>
          <w:sz w:val="24"/>
          <w:szCs w:val="24"/>
        </w:rPr>
        <w:t>2020</w:t>
      </w:r>
      <w:r w:rsidR="00E4654B" w:rsidRPr="00513155">
        <w:rPr>
          <w:rFonts w:ascii="Times New Roman" w:hAnsi="Times New Roman" w:cs="Times New Roman"/>
          <w:sz w:val="24"/>
          <w:szCs w:val="24"/>
        </w:rPr>
        <w:t>.</w:t>
      </w:r>
    </w:p>
    <w:p w14:paraId="10C46387" w14:textId="77777777" w:rsidR="008D72E0" w:rsidRPr="00513155" w:rsidRDefault="008D72E0" w:rsidP="00C4227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592ADE66" w14:textId="21C61FC7" w:rsidR="00D419F8" w:rsidRPr="00513155" w:rsidRDefault="00D419F8" w:rsidP="00C4227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513155">
        <w:rPr>
          <w:rFonts w:ascii="Times New Roman" w:hAnsi="Times New Roman" w:cs="Times New Roman"/>
          <w:sz w:val="24"/>
          <w:szCs w:val="24"/>
        </w:rPr>
        <w:t xml:space="preserve">Missões, </w:t>
      </w:r>
      <w:r w:rsidR="00484A27">
        <w:rPr>
          <w:rFonts w:ascii="Times New Roman" w:hAnsi="Times New Roman" w:cs="Times New Roman"/>
          <w:sz w:val="24"/>
          <w:szCs w:val="24"/>
        </w:rPr>
        <w:t>0</w:t>
      </w:r>
      <w:r w:rsidR="00664013">
        <w:rPr>
          <w:rFonts w:ascii="Times New Roman" w:hAnsi="Times New Roman" w:cs="Times New Roman"/>
          <w:sz w:val="24"/>
          <w:szCs w:val="24"/>
        </w:rPr>
        <w:t>9</w:t>
      </w:r>
      <w:r w:rsidR="00484A27">
        <w:rPr>
          <w:rFonts w:ascii="Times New Roman" w:hAnsi="Times New Roman" w:cs="Times New Roman"/>
          <w:sz w:val="24"/>
          <w:szCs w:val="24"/>
        </w:rPr>
        <w:t xml:space="preserve"> de abril</w:t>
      </w:r>
      <w:r w:rsidR="00264C39" w:rsidRPr="00513155">
        <w:rPr>
          <w:rFonts w:ascii="Times New Roman" w:hAnsi="Times New Roman" w:cs="Times New Roman"/>
          <w:sz w:val="24"/>
          <w:szCs w:val="24"/>
        </w:rPr>
        <w:t xml:space="preserve"> </w:t>
      </w:r>
      <w:r w:rsidRPr="00513155">
        <w:rPr>
          <w:rFonts w:ascii="Times New Roman" w:hAnsi="Times New Roman" w:cs="Times New Roman"/>
          <w:sz w:val="24"/>
          <w:szCs w:val="24"/>
        </w:rPr>
        <w:t>de 20</w:t>
      </w:r>
      <w:r w:rsidR="00C42277" w:rsidRPr="00513155">
        <w:rPr>
          <w:rFonts w:ascii="Times New Roman" w:hAnsi="Times New Roman" w:cs="Times New Roman"/>
          <w:sz w:val="24"/>
          <w:szCs w:val="24"/>
        </w:rPr>
        <w:t>20</w:t>
      </w:r>
      <w:r w:rsidRPr="00513155">
        <w:rPr>
          <w:rFonts w:ascii="Times New Roman" w:hAnsi="Times New Roman" w:cs="Times New Roman"/>
          <w:sz w:val="24"/>
          <w:szCs w:val="24"/>
        </w:rPr>
        <w:t>.</w:t>
      </w:r>
    </w:p>
    <w:p w14:paraId="5CA2DD46" w14:textId="77777777" w:rsidR="00C74EA8" w:rsidRPr="00513155" w:rsidRDefault="00C74EA8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0FA7AF" w14:textId="77777777" w:rsidR="008D72E0" w:rsidRPr="00513155" w:rsidRDefault="008D72E0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E8DE2A" w14:textId="774F4571" w:rsidR="008206D5" w:rsidRPr="00513155" w:rsidRDefault="00264C39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JERÔNIMO JASKULSKI</w:t>
      </w:r>
    </w:p>
    <w:p w14:paraId="2422474D" w14:textId="6A0A0087" w:rsidR="00D419F8" w:rsidRPr="00513155" w:rsidRDefault="00264C39" w:rsidP="00D41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3155">
        <w:rPr>
          <w:rFonts w:ascii="Times New Roman" w:hAnsi="Times New Roman" w:cs="Times New Roman"/>
          <w:sz w:val="24"/>
          <w:szCs w:val="24"/>
        </w:rPr>
        <w:t>Prefeito</w:t>
      </w:r>
    </w:p>
    <w:p w14:paraId="521628E4" w14:textId="77777777" w:rsidR="00D94888" w:rsidRPr="00513155" w:rsidRDefault="00D419F8" w:rsidP="00BE6CD4">
      <w:pPr>
        <w:shd w:val="clear" w:color="auto" w:fill="FFFFFF"/>
        <w:spacing w:before="27" w:after="6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13155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sectPr w:rsidR="00D94888" w:rsidRPr="00513155" w:rsidSect="00C42277">
      <w:headerReference w:type="default" r:id="rId7"/>
      <w:footerReference w:type="default" r:id="rId8"/>
      <w:pgSz w:w="11906" w:h="16838"/>
      <w:pgMar w:top="720" w:right="720" w:bottom="720" w:left="720" w:header="284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1C53B" w14:textId="77777777" w:rsidR="00A770A0" w:rsidRDefault="00A770A0" w:rsidP="00D419F8">
      <w:pPr>
        <w:spacing w:after="0" w:line="240" w:lineRule="auto"/>
      </w:pPr>
      <w:r>
        <w:separator/>
      </w:r>
    </w:p>
  </w:endnote>
  <w:endnote w:type="continuationSeparator" w:id="0">
    <w:p w14:paraId="00BCF207" w14:textId="77777777" w:rsidR="00A770A0" w:rsidRDefault="00A770A0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3BAA6" w14:textId="77777777" w:rsidR="00D419F8" w:rsidRDefault="00D419F8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233C2EA0" w14:textId="77777777" w:rsidR="00D419F8" w:rsidRDefault="00D419F8" w:rsidP="00D419F8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9578B" w14:textId="77777777" w:rsidR="00A770A0" w:rsidRDefault="00A770A0" w:rsidP="00D419F8">
      <w:pPr>
        <w:spacing w:after="0" w:line="240" w:lineRule="auto"/>
      </w:pPr>
      <w:r>
        <w:separator/>
      </w:r>
    </w:p>
  </w:footnote>
  <w:footnote w:type="continuationSeparator" w:id="0">
    <w:p w14:paraId="75491BCB" w14:textId="77777777" w:rsidR="00A770A0" w:rsidRDefault="00A770A0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76A9D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0CE33070" wp14:editId="02C5E486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8" name="Imagem 8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71D6CF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D4AB1DE" w14:textId="77777777" w:rsidR="00D419F8" w:rsidRDefault="00D419F8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4596766D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84A1934" w14:textId="77777777" w:rsidR="00D419F8" w:rsidRDefault="00D419F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FD"/>
    <w:rsid w:val="00072565"/>
    <w:rsid w:val="00075E78"/>
    <w:rsid w:val="000C15A1"/>
    <w:rsid w:val="000C7A3D"/>
    <w:rsid w:val="0012024E"/>
    <w:rsid w:val="00236E2F"/>
    <w:rsid w:val="00264C39"/>
    <w:rsid w:val="00284958"/>
    <w:rsid w:val="00292EF9"/>
    <w:rsid w:val="00351794"/>
    <w:rsid w:val="003544E4"/>
    <w:rsid w:val="003549EF"/>
    <w:rsid w:val="00381DE8"/>
    <w:rsid w:val="003D17CE"/>
    <w:rsid w:val="003F4137"/>
    <w:rsid w:val="00484A27"/>
    <w:rsid w:val="004F36EC"/>
    <w:rsid w:val="004F6009"/>
    <w:rsid w:val="00513155"/>
    <w:rsid w:val="00595986"/>
    <w:rsid w:val="00613A47"/>
    <w:rsid w:val="00664013"/>
    <w:rsid w:val="006A492B"/>
    <w:rsid w:val="006B3915"/>
    <w:rsid w:val="006D7C53"/>
    <w:rsid w:val="006F73B1"/>
    <w:rsid w:val="00767C95"/>
    <w:rsid w:val="007F68E4"/>
    <w:rsid w:val="008206D5"/>
    <w:rsid w:val="0083098C"/>
    <w:rsid w:val="00861AA4"/>
    <w:rsid w:val="008647B7"/>
    <w:rsid w:val="008D72E0"/>
    <w:rsid w:val="00924E4C"/>
    <w:rsid w:val="0094171A"/>
    <w:rsid w:val="00974430"/>
    <w:rsid w:val="00975EAF"/>
    <w:rsid w:val="00A53D05"/>
    <w:rsid w:val="00A770A0"/>
    <w:rsid w:val="00A82108"/>
    <w:rsid w:val="00A90C07"/>
    <w:rsid w:val="00AA5E64"/>
    <w:rsid w:val="00AC3592"/>
    <w:rsid w:val="00AD493F"/>
    <w:rsid w:val="00AF3D95"/>
    <w:rsid w:val="00B213FD"/>
    <w:rsid w:val="00B75346"/>
    <w:rsid w:val="00B76A19"/>
    <w:rsid w:val="00B80906"/>
    <w:rsid w:val="00B87413"/>
    <w:rsid w:val="00BA2116"/>
    <w:rsid w:val="00BA4802"/>
    <w:rsid w:val="00BE00D2"/>
    <w:rsid w:val="00BE6CD4"/>
    <w:rsid w:val="00C201B1"/>
    <w:rsid w:val="00C42277"/>
    <w:rsid w:val="00C700BC"/>
    <w:rsid w:val="00C74EA8"/>
    <w:rsid w:val="00D01E5E"/>
    <w:rsid w:val="00D419F8"/>
    <w:rsid w:val="00D433BE"/>
    <w:rsid w:val="00D7694C"/>
    <w:rsid w:val="00D94888"/>
    <w:rsid w:val="00E20E4A"/>
    <w:rsid w:val="00E4654B"/>
    <w:rsid w:val="00E620B5"/>
    <w:rsid w:val="00E65D04"/>
    <w:rsid w:val="00EA3647"/>
    <w:rsid w:val="00F10853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DCB02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9</cp:revision>
  <cp:lastPrinted>2020-04-09T13:01:00Z</cp:lastPrinted>
  <dcterms:created xsi:type="dcterms:W3CDTF">2020-03-23T13:12:00Z</dcterms:created>
  <dcterms:modified xsi:type="dcterms:W3CDTF">2020-04-09T13:01:00Z</dcterms:modified>
</cp:coreProperties>
</file>