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D08A" w14:textId="77777777" w:rsidR="00342801" w:rsidRPr="005675BF" w:rsidRDefault="00342801" w:rsidP="00F314B3">
      <w:pPr>
        <w:spacing w:after="0"/>
        <w:jc w:val="both"/>
        <w:rPr>
          <w:rFonts w:ascii="Arial" w:eastAsia="Times New Roman" w:hAnsi="Arial" w:cs="Arial"/>
          <w:w w:val="0"/>
          <w:lang w:eastAsia="zh-CN"/>
        </w:rPr>
      </w:pPr>
    </w:p>
    <w:p w14:paraId="5AB6DFED" w14:textId="77777777" w:rsidR="00342801" w:rsidRPr="005675BF" w:rsidRDefault="00342801" w:rsidP="00F314B3">
      <w:pPr>
        <w:jc w:val="both"/>
        <w:rPr>
          <w:rFonts w:ascii="Arial" w:eastAsia="Times New Roman" w:hAnsi="Arial" w:cs="Arial"/>
          <w:lang w:eastAsia="zh-CN"/>
        </w:rPr>
      </w:pPr>
    </w:p>
    <w:p w14:paraId="34B95DDE" w14:textId="744E6BDD" w:rsidR="00342801" w:rsidRPr="005675BF" w:rsidRDefault="00342801" w:rsidP="00F314B3">
      <w:pPr>
        <w:pStyle w:val="WW-Ttulo1"/>
        <w:spacing w:line="240" w:lineRule="auto"/>
        <w:rPr>
          <w:rFonts w:ascii="Arial" w:hAnsi="Arial" w:cs="Arial"/>
          <w:sz w:val="22"/>
        </w:rPr>
      </w:pPr>
      <w:r w:rsidRPr="005675BF">
        <w:rPr>
          <w:rFonts w:ascii="Arial" w:hAnsi="Arial" w:cs="Arial"/>
          <w:sz w:val="22"/>
        </w:rPr>
        <w:t>EDITAL DE PROCESSO SELETIVO SIMPLIFICADO</w:t>
      </w:r>
      <w:r w:rsidR="004A11FE" w:rsidRPr="005675BF">
        <w:rPr>
          <w:rFonts w:ascii="Arial" w:hAnsi="Arial" w:cs="Arial"/>
          <w:sz w:val="22"/>
        </w:rPr>
        <w:t xml:space="preserve"> – Nº 00</w:t>
      </w:r>
      <w:r w:rsidR="00C77285">
        <w:rPr>
          <w:rFonts w:ascii="Arial" w:hAnsi="Arial" w:cs="Arial"/>
          <w:sz w:val="22"/>
        </w:rPr>
        <w:t>4</w:t>
      </w:r>
      <w:r w:rsidR="004A11FE" w:rsidRPr="005675BF">
        <w:rPr>
          <w:rFonts w:ascii="Arial" w:hAnsi="Arial" w:cs="Arial"/>
          <w:sz w:val="22"/>
        </w:rPr>
        <w:t>/20</w:t>
      </w:r>
      <w:r w:rsidR="00673B33">
        <w:rPr>
          <w:rFonts w:ascii="Arial" w:hAnsi="Arial" w:cs="Arial"/>
          <w:sz w:val="22"/>
        </w:rPr>
        <w:t>20</w:t>
      </w:r>
    </w:p>
    <w:p w14:paraId="4652CE29" w14:textId="77777777" w:rsidR="00342801" w:rsidRPr="005675BF" w:rsidRDefault="00342801" w:rsidP="00F314B3">
      <w:pPr>
        <w:pStyle w:val="Corpodetexto"/>
        <w:rPr>
          <w:rFonts w:cs="Arial"/>
        </w:rPr>
      </w:pPr>
    </w:p>
    <w:p w14:paraId="71BBE3CB" w14:textId="4A52A606" w:rsidR="00342801" w:rsidRPr="00CD01D3" w:rsidRDefault="00342801" w:rsidP="00F314B3">
      <w:pPr>
        <w:tabs>
          <w:tab w:val="left" w:pos="-13365"/>
          <w:tab w:val="left" w:pos="5954"/>
          <w:tab w:val="left" w:pos="9640"/>
        </w:tabs>
        <w:spacing w:after="0" w:line="240" w:lineRule="auto"/>
        <w:ind w:left="4253"/>
        <w:jc w:val="both"/>
        <w:rPr>
          <w:rFonts w:ascii="Arial" w:hAnsi="Arial" w:cs="Arial"/>
          <w:b/>
          <w:bCs/>
          <w:sz w:val="20"/>
        </w:rPr>
      </w:pPr>
      <w:r w:rsidRPr="005675BF">
        <w:rPr>
          <w:rFonts w:ascii="Arial" w:hAnsi="Arial" w:cs="Arial"/>
          <w:sz w:val="20"/>
        </w:rPr>
        <w:t>Edital de Processo Seletivo Simplificado para</w:t>
      </w:r>
      <w:r w:rsidR="00B4293D">
        <w:rPr>
          <w:rFonts w:ascii="Arial" w:hAnsi="Arial" w:cs="Arial"/>
          <w:sz w:val="20"/>
        </w:rPr>
        <w:t xml:space="preserve"> </w:t>
      </w:r>
      <w:r w:rsidR="00B4293D" w:rsidRPr="00B4293D">
        <w:rPr>
          <w:rFonts w:ascii="Arial" w:hAnsi="Arial" w:cs="Arial"/>
          <w:b/>
          <w:sz w:val="20"/>
        </w:rPr>
        <w:t>CONTRATAÇÃO E</w:t>
      </w:r>
      <w:r w:rsidRPr="005675BF">
        <w:rPr>
          <w:rFonts w:ascii="Arial" w:hAnsi="Arial" w:cs="Arial"/>
          <w:sz w:val="20"/>
        </w:rPr>
        <w:t xml:space="preserve"> </w:t>
      </w:r>
      <w:r w:rsidR="007D16BB" w:rsidRPr="00673B33">
        <w:rPr>
          <w:rFonts w:ascii="Arial" w:hAnsi="Arial" w:cs="Arial"/>
          <w:b/>
          <w:bCs/>
          <w:sz w:val="20"/>
        </w:rPr>
        <w:t>F</w:t>
      </w:r>
      <w:r w:rsidR="00B040BE" w:rsidRPr="005675BF">
        <w:rPr>
          <w:rFonts w:ascii="Arial" w:hAnsi="Arial" w:cs="Arial"/>
          <w:b/>
          <w:sz w:val="20"/>
        </w:rPr>
        <w:t>ORMAÇÃO DE CADASTRO RESERVA</w:t>
      </w:r>
      <w:r w:rsidR="00B040BE" w:rsidRPr="005675BF">
        <w:rPr>
          <w:rFonts w:ascii="Arial" w:hAnsi="Arial" w:cs="Arial"/>
          <w:sz w:val="20"/>
        </w:rPr>
        <w:t xml:space="preserve"> para </w:t>
      </w:r>
      <w:r w:rsidR="007D16BB" w:rsidRPr="005675BF">
        <w:rPr>
          <w:rFonts w:ascii="Arial" w:hAnsi="Arial" w:cs="Arial"/>
          <w:sz w:val="20"/>
        </w:rPr>
        <w:t xml:space="preserve">futuras e possíveis contratações temporárias para </w:t>
      </w:r>
      <w:r w:rsidR="00B040BE" w:rsidRPr="005675BF">
        <w:rPr>
          <w:rFonts w:ascii="Arial" w:hAnsi="Arial" w:cs="Arial"/>
          <w:sz w:val="20"/>
        </w:rPr>
        <w:t>o</w:t>
      </w:r>
      <w:r w:rsidR="00F76D4B">
        <w:rPr>
          <w:rFonts w:ascii="Arial" w:hAnsi="Arial" w:cs="Arial"/>
          <w:sz w:val="20"/>
        </w:rPr>
        <w:t>s</w:t>
      </w:r>
      <w:r w:rsidR="00B040BE" w:rsidRPr="005675BF">
        <w:rPr>
          <w:rFonts w:ascii="Arial" w:hAnsi="Arial" w:cs="Arial"/>
          <w:sz w:val="20"/>
        </w:rPr>
        <w:t xml:space="preserve"> cargo</w:t>
      </w:r>
      <w:r w:rsidR="00F76D4B">
        <w:rPr>
          <w:rFonts w:ascii="Arial" w:hAnsi="Arial" w:cs="Arial"/>
          <w:sz w:val="20"/>
        </w:rPr>
        <w:t>s</w:t>
      </w:r>
      <w:r w:rsidR="00B040BE" w:rsidRPr="005675BF">
        <w:rPr>
          <w:rFonts w:ascii="Arial" w:hAnsi="Arial" w:cs="Arial"/>
          <w:sz w:val="20"/>
        </w:rPr>
        <w:t xml:space="preserve"> de </w:t>
      </w:r>
      <w:r w:rsidR="00C77285">
        <w:rPr>
          <w:rFonts w:ascii="Arial" w:hAnsi="Arial" w:cs="Arial"/>
          <w:b/>
          <w:bCs/>
          <w:sz w:val="20"/>
        </w:rPr>
        <w:t>TÉCNICO EM</w:t>
      </w:r>
      <w:r w:rsidR="00F76D4B" w:rsidRPr="00CD01D3">
        <w:rPr>
          <w:rFonts w:ascii="Arial" w:hAnsi="Arial" w:cs="Arial"/>
          <w:b/>
          <w:bCs/>
          <w:sz w:val="20"/>
        </w:rPr>
        <w:t xml:space="preserve"> ENFERMAGEM</w:t>
      </w:r>
      <w:r w:rsidR="008823FB">
        <w:rPr>
          <w:rFonts w:ascii="Arial" w:hAnsi="Arial" w:cs="Arial"/>
          <w:b/>
          <w:bCs/>
          <w:sz w:val="20"/>
        </w:rPr>
        <w:t xml:space="preserve"> II</w:t>
      </w:r>
      <w:r w:rsidR="00673B33" w:rsidRPr="00CD01D3">
        <w:rPr>
          <w:rFonts w:ascii="Arial" w:hAnsi="Arial" w:cs="Arial"/>
          <w:b/>
          <w:bCs/>
          <w:sz w:val="20"/>
        </w:rPr>
        <w:t>.</w:t>
      </w:r>
    </w:p>
    <w:p w14:paraId="501EC7F9" w14:textId="77777777" w:rsidR="00342801" w:rsidRPr="005675BF" w:rsidRDefault="00342801" w:rsidP="00F314B3">
      <w:pPr>
        <w:tabs>
          <w:tab w:val="left" w:pos="709"/>
        </w:tabs>
        <w:spacing w:before="119" w:after="0"/>
        <w:jc w:val="both"/>
        <w:rPr>
          <w:rFonts w:ascii="Arial" w:hAnsi="Arial" w:cs="Arial"/>
          <w:b/>
        </w:rPr>
      </w:pPr>
    </w:p>
    <w:p w14:paraId="47EA8495" w14:textId="548B0457" w:rsidR="00342801" w:rsidRPr="00362423" w:rsidRDefault="00CE4357" w:rsidP="00F314B3">
      <w:pPr>
        <w:pStyle w:val="Corpodetexto"/>
        <w:tabs>
          <w:tab w:val="left" w:pos="1134"/>
          <w:tab w:val="right" w:pos="5008"/>
          <w:tab w:val="right" w:pos="5575"/>
          <w:tab w:val="right" w:pos="5859"/>
          <w:tab w:val="left" w:pos="6993"/>
        </w:tabs>
        <w:spacing w:after="0" w:line="360" w:lineRule="auto"/>
        <w:ind w:left="0"/>
        <w:rPr>
          <w:rFonts w:cs="Arial"/>
          <w:sz w:val="22"/>
          <w:szCs w:val="22"/>
        </w:rPr>
      </w:pPr>
      <w:r w:rsidRPr="005675BF">
        <w:rPr>
          <w:rFonts w:cs="Arial"/>
          <w:sz w:val="22"/>
          <w:szCs w:val="22"/>
        </w:rPr>
        <w:tab/>
      </w:r>
      <w:r w:rsidRPr="00362423">
        <w:rPr>
          <w:rFonts w:cs="Arial"/>
          <w:sz w:val="22"/>
          <w:szCs w:val="22"/>
        </w:rPr>
        <w:t xml:space="preserve">JERÔNIMO JASKULSKI, </w:t>
      </w:r>
      <w:r w:rsidR="00342801" w:rsidRPr="00362423">
        <w:rPr>
          <w:rFonts w:cs="Arial"/>
          <w:sz w:val="22"/>
          <w:szCs w:val="22"/>
        </w:rPr>
        <w:t>Prefeito Municipal de</w:t>
      </w:r>
      <w:r w:rsidR="00D332B3" w:rsidRPr="00362423">
        <w:rPr>
          <w:rFonts w:cs="Arial"/>
          <w:sz w:val="22"/>
          <w:szCs w:val="22"/>
        </w:rPr>
        <w:t xml:space="preserve"> GUARANI DAS MISSÕES</w:t>
      </w:r>
      <w:r w:rsidR="00342801" w:rsidRPr="00362423">
        <w:rPr>
          <w:rFonts w:cs="Arial"/>
          <w:sz w:val="22"/>
          <w:szCs w:val="22"/>
        </w:rPr>
        <w:t xml:space="preserve">, no uso de suas atribuições, visando à contratação de pessoal, </w:t>
      </w:r>
      <w:r w:rsidR="00D332B3" w:rsidRPr="00362423">
        <w:rPr>
          <w:rFonts w:cs="Arial"/>
          <w:b/>
          <w:sz w:val="22"/>
          <w:szCs w:val="22"/>
        </w:rPr>
        <w:t>para</w:t>
      </w:r>
      <w:r w:rsidR="00905AAE" w:rsidRPr="00362423">
        <w:rPr>
          <w:rFonts w:cs="Arial"/>
          <w:b/>
          <w:sz w:val="22"/>
          <w:szCs w:val="22"/>
        </w:rPr>
        <w:t xml:space="preserve"> contratação e</w:t>
      </w:r>
      <w:r w:rsidR="00D332B3" w:rsidRPr="00362423">
        <w:rPr>
          <w:rFonts w:cs="Arial"/>
          <w:b/>
          <w:sz w:val="22"/>
          <w:szCs w:val="22"/>
        </w:rPr>
        <w:t xml:space="preserve"> formação de cadastro reserva</w:t>
      </w:r>
      <w:r w:rsidR="00342801" w:rsidRPr="00362423">
        <w:rPr>
          <w:rFonts w:cs="Arial"/>
          <w:sz w:val="22"/>
          <w:szCs w:val="22"/>
        </w:rPr>
        <w:t>, por prazo determinado</w:t>
      </w:r>
      <w:r w:rsidR="00397513" w:rsidRPr="00362423">
        <w:rPr>
          <w:rFonts w:cs="Arial"/>
          <w:sz w:val="22"/>
          <w:szCs w:val="22"/>
        </w:rPr>
        <w:t>,</w:t>
      </w:r>
      <w:r w:rsidR="00342801" w:rsidRPr="00362423">
        <w:rPr>
          <w:rFonts w:cs="Arial"/>
          <w:sz w:val="22"/>
          <w:szCs w:val="22"/>
        </w:rPr>
        <w:t xml:space="preserve"> para desempenhar funções de </w:t>
      </w:r>
      <w:r w:rsidR="008823FB">
        <w:rPr>
          <w:rFonts w:cs="Arial"/>
          <w:sz w:val="22"/>
          <w:szCs w:val="22"/>
        </w:rPr>
        <w:t>TÉCNICO EM</w:t>
      </w:r>
      <w:r w:rsidR="00F76D4B">
        <w:rPr>
          <w:rFonts w:cs="Arial"/>
          <w:sz w:val="22"/>
          <w:szCs w:val="22"/>
        </w:rPr>
        <w:t xml:space="preserve"> ENFERMAGEM</w:t>
      </w:r>
      <w:r w:rsidR="008823FB">
        <w:rPr>
          <w:rFonts w:cs="Arial"/>
          <w:sz w:val="22"/>
          <w:szCs w:val="22"/>
        </w:rPr>
        <w:t xml:space="preserve"> II,</w:t>
      </w:r>
      <w:r w:rsidR="00F76D4B">
        <w:rPr>
          <w:rFonts w:cs="Arial"/>
          <w:sz w:val="22"/>
          <w:szCs w:val="22"/>
        </w:rPr>
        <w:t xml:space="preserve"> </w:t>
      </w:r>
      <w:r w:rsidR="00342801" w:rsidRPr="00362423">
        <w:rPr>
          <w:rFonts w:cs="Arial"/>
          <w:sz w:val="22"/>
          <w:szCs w:val="22"/>
        </w:rPr>
        <w:t xml:space="preserve">junto à Secretaria </w:t>
      </w:r>
      <w:r w:rsidR="00673B33" w:rsidRPr="00362423">
        <w:rPr>
          <w:rFonts w:cs="Arial"/>
          <w:sz w:val="22"/>
          <w:szCs w:val="22"/>
        </w:rPr>
        <w:t xml:space="preserve">Municipal </w:t>
      </w:r>
      <w:r w:rsidR="00342801" w:rsidRPr="00362423">
        <w:rPr>
          <w:rFonts w:cs="Arial"/>
          <w:sz w:val="22"/>
          <w:szCs w:val="22"/>
        </w:rPr>
        <w:t>de</w:t>
      </w:r>
      <w:r w:rsidR="00905AAE" w:rsidRPr="00362423">
        <w:rPr>
          <w:rFonts w:cs="Arial"/>
          <w:sz w:val="22"/>
          <w:szCs w:val="22"/>
        </w:rPr>
        <w:t xml:space="preserve"> </w:t>
      </w:r>
      <w:r w:rsidR="00AC0DBF" w:rsidRPr="00362423">
        <w:rPr>
          <w:rFonts w:cs="Arial"/>
          <w:sz w:val="22"/>
          <w:szCs w:val="22"/>
        </w:rPr>
        <w:t>Saúde</w:t>
      </w:r>
      <w:r w:rsidR="00DB743E" w:rsidRPr="00362423">
        <w:rPr>
          <w:rFonts w:cs="Arial"/>
          <w:sz w:val="22"/>
          <w:szCs w:val="22"/>
        </w:rPr>
        <w:t xml:space="preserve">, </w:t>
      </w:r>
      <w:r w:rsidR="00397513" w:rsidRPr="00362423">
        <w:rPr>
          <w:rFonts w:cs="Arial"/>
          <w:sz w:val="22"/>
          <w:szCs w:val="22"/>
        </w:rPr>
        <w:t>amparado</w:t>
      </w:r>
      <w:r w:rsidR="002377AB" w:rsidRPr="00362423">
        <w:rPr>
          <w:rFonts w:cs="Arial"/>
          <w:sz w:val="22"/>
          <w:szCs w:val="22"/>
        </w:rPr>
        <w:t xml:space="preserve"> em excepcional interesse público devidamente reconhecido, com fulcro no art. 37, IX, da Constituição da República, e nos </w:t>
      </w:r>
      <w:proofErr w:type="spellStart"/>
      <w:r w:rsidR="002377AB" w:rsidRPr="00362423">
        <w:rPr>
          <w:rFonts w:cs="Arial"/>
          <w:sz w:val="22"/>
          <w:szCs w:val="22"/>
        </w:rPr>
        <w:t>arts</w:t>
      </w:r>
      <w:proofErr w:type="spellEnd"/>
      <w:r w:rsidR="00342801" w:rsidRPr="00362423">
        <w:rPr>
          <w:rFonts w:cs="Arial"/>
          <w:sz w:val="22"/>
          <w:szCs w:val="22"/>
        </w:rPr>
        <w:t xml:space="preserve">. </w:t>
      </w:r>
      <w:r w:rsidR="000527F5" w:rsidRPr="00362423">
        <w:rPr>
          <w:rFonts w:cs="Arial"/>
          <w:sz w:val="22"/>
          <w:szCs w:val="22"/>
        </w:rPr>
        <w:t>199</w:t>
      </w:r>
      <w:r w:rsidR="00342801" w:rsidRPr="00362423">
        <w:rPr>
          <w:rFonts w:cs="Arial"/>
          <w:sz w:val="22"/>
          <w:szCs w:val="22"/>
        </w:rPr>
        <w:t xml:space="preserve"> a </w:t>
      </w:r>
      <w:r w:rsidR="000527F5" w:rsidRPr="00362423">
        <w:rPr>
          <w:rFonts w:cs="Arial"/>
          <w:sz w:val="22"/>
          <w:szCs w:val="22"/>
        </w:rPr>
        <w:t>203-B</w:t>
      </w:r>
      <w:r w:rsidR="00342801" w:rsidRPr="00362423">
        <w:rPr>
          <w:rFonts w:cs="Arial"/>
          <w:sz w:val="22"/>
          <w:szCs w:val="22"/>
        </w:rPr>
        <w:t xml:space="preserve"> da Lei Municipal n°</w:t>
      </w:r>
      <w:r w:rsidR="000527F5" w:rsidRPr="00362423">
        <w:rPr>
          <w:rFonts w:cs="Arial"/>
          <w:sz w:val="22"/>
          <w:szCs w:val="22"/>
        </w:rPr>
        <w:t xml:space="preserve"> 2.221/2017</w:t>
      </w:r>
      <w:r w:rsidR="00F06BA3" w:rsidRPr="00362423">
        <w:rPr>
          <w:rFonts w:cs="Arial"/>
          <w:sz w:val="22"/>
          <w:szCs w:val="22"/>
        </w:rPr>
        <w:t>- Regime Jurídico dos Servidores Municipais</w:t>
      </w:r>
      <w:r w:rsidR="000527F5" w:rsidRPr="00362423">
        <w:rPr>
          <w:rFonts w:cs="Arial"/>
          <w:sz w:val="22"/>
          <w:szCs w:val="22"/>
        </w:rPr>
        <w:t>, e alterações</w:t>
      </w:r>
      <w:r w:rsidR="00342801" w:rsidRPr="00362423">
        <w:rPr>
          <w:rFonts w:cs="Arial"/>
          <w:sz w:val="22"/>
          <w:szCs w:val="22"/>
        </w:rPr>
        <w:t>, torna pública</w:t>
      </w:r>
      <w:r w:rsidR="00397513" w:rsidRPr="00362423">
        <w:rPr>
          <w:rFonts w:cs="Arial"/>
          <w:sz w:val="22"/>
          <w:szCs w:val="22"/>
        </w:rPr>
        <w:t>,</w:t>
      </w:r>
      <w:r w:rsidR="00342801" w:rsidRPr="00362423">
        <w:rPr>
          <w:rFonts w:cs="Arial"/>
          <w:sz w:val="22"/>
          <w:szCs w:val="22"/>
        </w:rPr>
        <w:t xml:space="preserve"> a realização de </w:t>
      </w:r>
      <w:r w:rsidR="00342801" w:rsidRPr="00362423">
        <w:rPr>
          <w:rFonts w:cs="Arial"/>
          <w:b/>
          <w:sz w:val="22"/>
          <w:szCs w:val="22"/>
        </w:rPr>
        <w:t>Processo Seletivo Simplificado</w:t>
      </w:r>
      <w:r w:rsidR="00D92683" w:rsidRPr="00362423">
        <w:rPr>
          <w:rFonts w:cs="Arial"/>
          <w:b/>
          <w:sz w:val="22"/>
          <w:szCs w:val="22"/>
        </w:rPr>
        <w:t xml:space="preserve"> para </w:t>
      </w:r>
      <w:r w:rsidR="00905AAE" w:rsidRPr="00362423">
        <w:rPr>
          <w:rFonts w:cs="Arial"/>
          <w:b/>
          <w:sz w:val="22"/>
          <w:szCs w:val="22"/>
        </w:rPr>
        <w:t xml:space="preserve">contratação e </w:t>
      </w:r>
      <w:r w:rsidR="00D92683" w:rsidRPr="00362423">
        <w:rPr>
          <w:rFonts w:cs="Arial"/>
          <w:b/>
          <w:sz w:val="22"/>
          <w:szCs w:val="22"/>
        </w:rPr>
        <w:t>formação de cadastro reserva</w:t>
      </w:r>
      <w:r w:rsidR="00342801" w:rsidRPr="00362423">
        <w:rPr>
          <w:rFonts w:cs="Arial"/>
          <w:sz w:val="22"/>
          <w:szCs w:val="22"/>
        </w:rPr>
        <w:t>, que será regido pelas normas estabelecidas neste Edital e no Decreto nº</w:t>
      </w:r>
      <w:r w:rsidR="007F407D" w:rsidRPr="00362423">
        <w:rPr>
          <w:rFonts w:cs="Arial"/>
          <w:sz w:val="22"/>
          <w:szCs w:val="22"/>
        </w:rPr>
        <w:t xml:space="preserve"> 2.848, de 16 de novembro de 2018. </w:t>
      </w:r>
    </w:p>
    <w:p w14:paraId="0AED1BE7" w14:textId="77777777" w:rsidR="00342801" w:rsidRPr="005675BF" w:rsidRDefault="00342801" w:rsidP="00F314B3">
      <w:pPr>
        <w:spacing w:after="0"/>
        <w:jc w:val="both"/>
        <w:rPr>
          <w:rFonts w:ascii="Arial" w:hAnsi="Arial" w:cs="Arial"/>
        </w:rPr>
      </w:pPr>
    </w:p>
    <w:p w14:paraId="4554233E" w14:textId="77777777" w:rsidR="00342801" w:rsidRPr="005675BF" w:rsidRDefault="00342801" w:rsidP="00F314B3">
      <w:pPr>
        <w:pStyle w:val="Corpodetexto"/>
        <w:tabs>
          <w:tab w:val="left" w:pos="3686"/>
        </w:tabs>
        <w:spacing w:after="0"/>
        <w:rPr>
          <w:rFonts w:cs="Arial"/>
          <w:szCs w:val="22"/>
          <w:shd w:val="clear" w:color="auto" w:fill="FFFF00"/>
        </w:rPr>
      </w:pPr>
    </w:p>
    <w:p w14:paraId="47D8CF73" w14:textId="2003AA76" w:rsidR="00342801" w:rsidRPr="005675BF" w:rsidRDefault="001775D5" w:rsidP="00530973">
      <w:pPr>
        <w:pStyle w:val="Corpodetexto"/>
        <w:numPr>
          <w:ilvl w:val="0"/>
          <w:numId w:val="21"/>
        </w:numPr>
        <w:tabs>
          <w:tab w:val="clear" w:pos="-31680"/>
          <w:tab w:val="clear" w:pos="-31680"/>
          <w:tab w:val="left" w:pos="1418"/>
          <w:tab w:val="right" w:pos="5008"/>
          <w:tab w:val="right" w:pos="5575"/>
          <w:tab w:val="right" w:pos="5859"/>
          <w:tab w:val="left" w:pos="6993"/>
        </w:tabs>
        <w:spacing w:after="0"/>
        <w:rPr>
          <w:rFonts w:cs="Arial"/>
          <w:b/>
          <w:sz w:val="22"/>
          <w:szCs w:val="22"/>
        </w:rPr>
      </w:pPr>
      <w:r>
        <w:rPr>
          <w:rFonts w:cs="Arial"/>
          <w:b/>
          <w:sz w:val="22"/>
          <w:szCs w:val="22"/>
        </w:rPr>
        <w:t>DISPOSIÇÕES PRELIMINARES</w:t>
      </w:r>
    </w:p>
    <w:p w14:paraId="639B4505" w14:textId="77777777" w:rsidR="00342801" w:rsidRPr="005675BF" w:rsidRDefault="00342801" w:rsidP="00F314B3">
      <w:pPr>
        <w:spacing w:after="0"/>
        <w:jc w:val="both"/>
        <w:rPr>
          <w:rFonts w:ascii="Arial" w:hAnsi="Arial" w:cs="Arial"/>
        </w:rPr>
      </w:pPr>
    </w:p>
    <w:p w14:paraId="56B3AD47" w14:textId="14401269" w:rsidR="00342801" w:rsidRPr="005675BF" w:rsidRDefault="00342801" w:rsidP="00CC11C7">
      <w:pPr>
        <w:pStyle w:val="Corpodetexto"/>
        <w:numPr>
          <w:ilvl w:val="1"/>
          <w:numId w:val="18"/>
        </w:numPr>
        <w:tabs>
          <w:tab w:val="clear" w:pos="-31680"/>
          <w:tab w:val="clear" w:pos="-31680"/>
          <w:tab w:val="left" w:pos="709"/>
          <w:tab w:val="right" w:pos="5008"/>
          <w:tab w:val="right" w:pos="5575"/>
          <w:tab w:val="right" w:pos="5859"/>
          <w:tab w:val="left" w:pos="6993"/>
        </w:tabs>
        <w:spacing w:after="0" w:line="276" w:lineRule="auto"/>
        <w:ind w:left="0" w:firstLine="0"/>
        <w:rPr>
          <w:rFonts w:cs="Arial"/>
          <w:color w:val="000000"/>
          <w:sz w:val="22"/>
          <w:szCs w:val="22"/>
        </w:rPr>
      </w:pPr>
      <w:r w:rsidRPr="005675BF">
        <w:rPr>
          <w:rFonts w:cs="Arial"/>
          <w:color w:val="000000"/>
          <w:sz w:val="22"/>
          <w:szCs w:val="22"/>
        </w:rPr>
        <w:t xml:space="preserve">O Processo Seletivo Simplificado será executado por intermédio de Comissão composta três servidores, designados através da </w:t>
      </w:r>
      <w:r w:rsidRPr="00530973">
        <w:rPr>
          <w:rFonts w:cs="Arial"/>
          <w:sz w:val="22"/>
          <w:szCs w:val="22"/>
        </w:rPr>
        <w:t>Portaria n°</w:t>
      </w:r>
      <w:r w:rsidR="00182190" w:rsidRPr="00530973">
        <w:rPr>
          <w:rFonts w:cs="Arial"/>
          <w:sz w:val="22"/>
          <w:szCs w:val="22"/>
        </w:rPr>
        <w:t xml:space="preserve"> </w:t>
      </w:r>
      <w:r w:rsidR="00530973" w:rsidRPr="00530973">
        <w:rPr>
          <w:rFonts w:cs="Arial"/>
          <w:sz w:val="22"/>
          <w:szCs w:val="22"/>
        </w:rPr>
        <w:t>250</w:t>
      </w:r>
      <w:r w:rsidR="00CD01D3" w:rsidRPr="00530973">
        <w:rPr>
          <w:rFonts w:cs="Arial"/>
          <w:sz w:val="22"/>
          <w:szCs w:val="22"/>
        </w:rPr>
        <w:t>/2020</w:t>
      </w:r>
      <w:r w:rsidR="00B868BB" w:rsidRPr="00AA76B2">
        <w:rPr>
          <w:rFonts w:cs="Arial"/>
          <w:sz w:val="22"/>
          <w:szCs w:val="22"/>
        </w:rPr>
        <w:t>.</w:t>
      </w:r>
    </w:p>
    <w:p w14:paraId="460B5C2D" w14:textId="77777777" w:rsidR="00342801" w:rsidRPr="005675BF" w:rsidRDefault="00342801" w:rsidP="00F314B3">
      <w:pPr>
        <w:tabs>
          <w:tab w:val="left" w:pos="1418"/>
          <w:tab w:val="left" w:pos="4253"/>
        </w:tabs>
        <w:autoSpaceDE w:val="0"/>
        <w:spacing w:after="0"/>
        <w:jc w:val="both"/>
        <w:rPr>
          <w:rFonts w:ascii="Arial" w:hAnsi="Arial" w:cs="Arial"/>
          <w:b/>
          <w:color w:val="000000"/>
        </w:rPr>
      </w:pPr>
    </w:p>
    <w:p w14:paraId="3CDC0CF4" w14:textId="5BB74B1C" w:rsidR="00342801" w:rsidRPr="00CC11C7" w:rsidRDefault="00342801" w:rsidP="00CC11C7">
      <w:pPr>
        <w:pStyle w:val="PargrafodaLista"/>
        <w:numPr>
          <w:ilvl w:val="2"/>
          <w:numId w:val="18"/>
        </w:numPr>
        <w:tabs>
          <w:tab w:val="left" w:pos="1418"/>
          <w:tab w:val="left" w:pos="4253"/>
        </w:tabs>
        <w:autoSpaceDE w:val="0"/>
        <w:spacing w:after="0"/>
        <w:jc w:val="both"/>
        <w:rPr>
          <w:rFonts w:ascii="Arial" w:hAnsi="Arial" w:cs="Arial"/>
          <w:color w:val="000000"/>
        </w:rPr>
      </w:pPr>
      <w:r w:rsidRPr="00CC11C7">
        <w:rPr>
          <w:rFonts w:ascii="Arial" w:hAnsi="Arial" w:cs="Arial"/>
          <w:color w:val="000000"/>
        </w:rPr>
        <w:t>As reuniões e deliberações da Comissão serão objeto de registros em atas.</w:t>
      </w:r>
    </w:p>
    <w:p w14:paraId="60E9C7FA" w14:textId="77777777" w:rsidR="00342801" w:rsidRPr="005675BF" w:rsidRDefault="00342801" w:rsidP="00F314B3">
      <w:pPr>
        <w:autoSpaceDE w:val="0"/>
        <w:spacing w:after="0"/>
        <w:jc w:val="both"/>
        <w:rPr>
          <w:rFonts w:ascii="Arial" w:hAnsi="Arial" w:cs="Arial"/>
        </w:rPr>
      </w:pPr>
    </w:p>
    <w:p w14:paraId="03A9ABC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w:t>
      </w:r>
      <w:r w:rsidRPr="005675BF">
        <w:rPr>
          <w:rFonts w:ascii="Arial" w:hAnsi="Arial" w:cs="Arial"/>
          <w:color w:val="000000"/>
        </w:rPr>
        <w:t xml:space="preserve"> Durante toda a realização do Processo Seletivo Simplificado</w:t>
      </w:r>
      <w:r w:rsidR="00EF48D9" w:rsidRPr="005675BF">
        <w:rPr>
          <w:rFonts w:ascii="Arial" w:hAnsi="Arial" w:cs="Arial"/>
          <w:color w:val="000000"/>
        </w:rPr>
        <w:t xml:space="preserve"> serão</w:t>
      </w:r>
      <w:r w:rsidRPr="005675BF">
        <w:rPr>
          <w:rFonts w:ascii="Arial" w:hAnsi="Arial" w:cs="Arial"/>
          <w:color w:val="000000"/>
        </w:rPr>
        <w:t xml:space="preserve"> prestigiados, sem prejuízo de outros, os princípios estabelecidos no art. 37, “caput”, da Constituição da República.</w:t>
      </w:r>
    </w:p>
    <w:p w14:paraId="1F2F7843" w14:textId="77777777" w:rsidR="00342801" w:rsidRPr="005675BF" w:rsidRDefault="00342801" w:rsidP="00F314B3">
      <w:pPr>
        <w:autoSpaceDE w:val="0"/>
        <w:spacing w:after="0"/>
        <w:jc w:val="both"/>
        <w:rPr>
          <w:rFonts w:ascii="Arial" w:hAnsi="Arial" w:cs="Arial"/>
          <w:color w:val="000000"/>
        </w:rPr>
      </w:pPr>
    </w:p>
    <w:p w14:paraId="7B25780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1.3</w:t>
      </w:r>
      <w:r w:rsidRPr="005675BF">
        <w:rPr>
          <w:rFonts w:ascii="Arial" w:hAnsi="Arial" w:cs="Arial"/>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677BA97E" w14:textId="77777777" w:rsidR="00342801" w:rsidRPr="005675BF" w:rsidRDefault="00342801" w:rsidP="00F314B3">
      <w:pPr>
        <w:autoSpaceDE w:val="0"/>
        <w:spacing w:after="0"/>
        <w:jc w:val="both"/>
        <w:rPr>
          <w:rFonts w:ascii="Arial" w:hAnsi="Arial" w:cs="Arial"/>
        </w:rPr>
      </w:pPr>
    </w:p>
    <w:p w14:paraId="48A37764" w14:textId="0B653717" w:rsidR="002F5C56" w:rsidRDefault="00342801" w:rsidP="00F314B3">
      <w:pPr>
        <w:autoSpaceDE w:val="0"/>
        <w:spacing w:after="0"/>
        <w:jc w:val="both"/>
        <w:rPr>
          <w:rFonts w:ascii="Arial" w:hAnsi="Arial" w:cs="Arial"/>
          <w:color w:val="000000"/>
        </w:rPr>
      </w:pPr>
      <w:r w:rsidRPr="005675BF">
        <w:rPr>
          <w:rFonts w:ascii="Arial" w:hAnsi="Arial" w:cs="Arial"/>
          <w:b/>
          <w:bCs/>
          <w:color w:val="000000"/>
        </w:rPr>
        <w:t>1.4</w:t>
      </w:r>
      <w:r w:rsidR="002F5C56">
        <w:rPr>
          <w:rFonts w:ascii="Arial" w:hAnsi="Arial" w:cs="Arial"/>
          <w:b/>
          <w:bCs/>
          <w:color w:val="000000"/>
        </w:rPr>
        <w:t xml:space="preserve"> </w:t>
      </w:r>
      <w:r w:rsidR="002F5C56" w:rsidRPr="002F5C56">
        <w:rPr>
          <w:rFonts w:ascii="Arial" w:hAnsi="Arial" w:cs="Arial"/>
          <w:color w:val="000000"/>
        </w:rPr>
        <w:t xml:space="preserve">É de inteira responsabilidade do candidato o acompanhamento das divulgações e publicações dos procedimentos e dos atos do presente </w:t>
      </w:r>
      <w:r w:rsidR="002F5C56">
        <w:rPr>
          <w:rFonts w:ascii="Arial" w:hAnsi="Arial" w:cs="Arial"/>
          <w:color w:val="000000"/>
        </w:rPr>
        <w:t xml:space="preserve">processo seletivo. </w:t>
      </w:r>
    </w:p>
    <w:p w14:paraId="44FF2D1F" w14:textId="77777777" w:rsidR="002F5C56" w:rsidRPr="002F5C56" w:rsidRDefault="002F5C56" w:rsidP="00F314B3">
      <w:pPr>
        <w:autoSpaceDE w:val="0"/>
        <w:spacing w:after="0"/>
        <w:jc w:val="both"/>
        <w:rPr>
          <w:rFonts w:ascii="Arial" w:hAnsi="Arial" w:cs="Arial"/>
          <w:color w:val="000000"/>
        </w:rPr>
      </w:pPr>
    </w:p>
    <w:p w14:paraId="0E224315" w14:textId="622CB9BB" w:rsidR="00342801" w:rsidRPr="005675BF" w:rsidRDefault="002F5C56" w:rsidP="00F314B3">
      <w:pPr>
        <w:autoSpaceDE w:val="0"/>
        <w:spacing w:after="0"/>
        <w:jc w:val="both"/>
        <w:rPr>
          <w:rFonts w:ascii="Arial" w:hAnsi="Arial" w:cs="Arial"/>
          <w:color w:val="000000"/>
        </w:rPr>
      </w:pPr>
      <w:r w:rsidRPr="002F5C56">
        <w:rPr>
          <w:rFonts w:ascii="Arial" w:hAnsi="Arial" w:cs="Arial"/>
          <w:b/>
          <w:bCs/>
          <w:color w:val="000000"/>
        </w:rPr>
        <w:t>1.5</w:t>
      </w:r>
      <w:r w:rsidR="00342801" w:rsidRPr="005675BF">
        <w:rPr>
          <w:rFonts w:ascii="Arial" w:hAnsi="Arial" w:cs="Arial"/>
          <w:color w:val="000000"/>
        </w:rPr>
        <w:t xml:space="preserve"> Os demais atos e decisões </w:t>
      </w:r>
      <w:r w:rsidR="007D7596" w:rsidRPr="005675BF">
        <w:rPr>
          <w:rFonts w:ascii="Arial" w:hAnsi="Arial" w:cs="Arial"/>
          <w:color w:val="000000"/>
        </w:rPr>
        <w:t>inerentes ao presente Processo Seletivo Simplificado</w:t>
      </w:r>
      <w:r w:rsidR="00342801" w:rsidRPr="005675BF">
        <w:rPr>
          <w:rFonts w:ascii="Arial" w:hAnsi="Arial" w:cs="Arial"/>
          <w:color w:val="000000"/>
        </w:rPr>
        <w:t xml:space="preserve"> serão</w:t>
      </w:r>
      <w:r w:rsidR="00AA76B2">
        <w:rPr>
          <w:rFonts w:ascii="Arial" w:hAnsi="Arial" w:cs="Arial"/>
          <w:color w:val="000000"/>
        </w:rPr>
        <w:t xml:space="preserve"> obrigatoriamente </w:t>
      </w:r>
      <w:r w:rsidR="00342801" w:rsidRPr="005675BF">
        <w:rPr>
          <w:rFonts w:ascii="Arial" w:hAnsi="Arial" w:cs="Arial"/>
          <w:color w:val="000000"/>
        </w:rPr>
        <w:t>publicados no painel de publicações oficiais da Prefeitura Municipal</w:t>
      </w:r>
      <w:r w:rsidR="006C43F7">
        <w:rPr>
          <w:rFonts w:ascii="Arial" w:hAnsi="Arial" w:cs="Arial"/>
          <w:color w:val="000000"/>
        </w:rPr>
        <w:t xml:space="preserve">, podendo também, ser realizada a publicação complementar </w:t>
      </w:r>
      <w:r w:rsidR="00342801" w:rsidRPr="005675BF">
        <w:rPr>
          <w:rFonts w:ascii="Arial" w:hAnsi="Arial" w:cs="Arial"/>
          <w:color w:val="000000"/>
        </w:rPr>
        <w:t>em meio eletrônico</w:t>
      </w:r>
      <w:r w:rsidR="007D16BB" w:rsidRPr="005675BF">
        <w:rPr>
          <w:rFonts w:ascii="Arial" w:hAnsi="Arial" w:cs="Arial"/>
          <w:color w:val="000000"/>
        </w:rPr>
        <w:t xml:space="preserve"> através do endereço </w:t>
      </w:r>
      <w:hyperlink r:id="rId7" w:history="1">
        <w:r w:rsidR="007D16BB" w:rsidRPr="005675BF">
          <w:rPr>
            <w:rStyle w:val="Hyperlink"/>
            <w:rFonts w:ascii="Arial" w:hAnsi="Arial" w:cs="Arial"/>
          </w:rPr>
          <w:t>http://www.guaranidasmissoes.rs.gov.br/</w:t>
        </w:r>
      </w:hyperlink>
    </w:p>
    <w:p w14:paraId="53743D37" w14:textId="77777777" w:rsidR="00342801" w:rsidRPr="005675BF" w:rsidRDefault="00342801" w:rsidP="00F314B3">
      <w:pPr>
        <w:autoSpaceDE w:val="0"/>
        <w:spacing w:after="0"/>
        <w:jc w:val="both"/>
        <w:rPr>
          <w:rFonts w:ascii="Arial" w:hAnsi="Arial" w:cs="Arial"/>
        </w:rPr>
      </w:pPr>
    </w:p>
    <w:p w14:paraId="2D5D56DA" w14:textId="60F2A2DA" w:rsidR="00342801" w:rsidRDefault="00342801" w:rsidP="00F314B3">
      <w:pPr>
        <w:autoSpaceDE w:val="0"/>
        <w:spacing w:after="0"/>
        <w:jc w:val="both"/>
        <w:rPr>
          <w:rFonts w:ascii="Arial" w:hAnsi="Arial" w:cs="Arial"/>
          <w:color w:val="000000"/>
        </w:rPr>
      </w:pPr>
      <w:r w:rsidRPr="005675BF">
        <w:rPr>
          <w:rFonts w:ascii="Arial" w:hAnsi="Arial" w:cs="Arial"/>
          <w:b/>
          <w:color w:val="000000"/>
        </w:rPr>
        <w:t>1.</w:t>
      </w:r>
      <w:r w:rsidR="002F5C56">
        <w:rPr>
          <w:rFonts w:ascii="Arial" w:hAnsi="Arial" w:cs="Arial"/>
          <w:b/>
          <w:color w:val="000000"/>
        </w:rPr>
        <w:t>6</w:t>
      </w:r>
      <w:r w:rsidRPr="005675BF">
        <w:rPr>
          <w:rFonts w:ascii="Arial" w:hAnsi="Arial" w:cs="Arial"/>
          <w:color w:val="000000"/>
        </w:rPr>
        <w:t xml:space="preserve"> Os prazos definidos neste Edital observarão o disposto no art. </w:t>
      </w:r>
      <w:r w:rsidR="00EF48D9" w:rsidRPr="005675BF">
        <w:rPr>
          <w:rFonts w:ascii="Arial" w:hAnsi="Arial" w:cs="Arial"/>
          <w:color w:val="000000"/>
        </w:rPr>
        <w:t>205</w:t>
      </w:r>
      <w:r w:rsidRPr="005675BF">
        <w:rPr>
          <w:rFonts w:ascii="Arial" w:hAnsi="Arial" w:cs="Arial"/>
          <w:color w:val="000000"/>
        </w:rPr>
        <w:t xml:space="preserve"> da Lei Municipal nº</w:t>
      </w:r>
      <w:r w:rsidR="00EF48D9" w:rsidRPr="005675BF">
        <w:rPr>
          <w:rFonts w:ascii="Arial" w:hAnsi="Arial" w:cs="Arial"/>
          <w:color w:val="000000"/>
        </w:rPr>
        <w:t xml:space="preserve"> 2.221/2007</w:t>
      </w:r>
      <w:r w:rsidRPr="005675BF">
        <w:rPr>
          <w:rFonts w:ascii="Arial" w:hAnsi="Arial" w:cs="Arial"/>
          <w:color w:val="000000"/>
        </w:rPr>
        <w:t>.</w:t>
      </w:r>
    </w:p>
    <w:p w14:paraId="70D9A3F0" w14:textId="77777777" w:rsidR="00CD4D68" w:rsidRPr="005675BF" w:rsidRDefault="00CD4D68" w:rsidP="00F314B3">
      <w:pPr>
        <w:autoSpaceDE w:val="0"/>
        <w:spacing w:after="0"/>
        <w:jc w:val="both"/>
        <w:rPr>
          <w:rFonts w:ascii="Arial" w:hAnsi="Arial" w:cs="Arial"/>
          <w:color w:val="000000"/>
        </w:rPr>
      </w:pPr>
    </w:p>
    <w:p w14:paraId="6873179C" w14:textId="5B8A6144"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w:t>
      </w:r>
      <w:r w:rsidR="002F5C56">
        <w:rPr>
          <w:rFonts w:ascii="Arial" w:hAnsi="Arial" w:cs="Arial"/>
          <w:b/>
          <w:color w:val="000000"/>
        </w:rPr>
        <w:t>7</w:t>
      </w:r>
      <w:r w:rsidRPr="005675BF">
        <w:rPr>
          <w:rFonts w:ascii="Arial" w:hAnsi="Arial" w:cs="Arial"/>
          <w:color w:val="000000"/>
        </w:rPr>
        <w:t xml:space="preserve"> O Processo Seletivo Simplificado consistirá na análise de currículos dos candidatos pela Comissão, conforme critérios definidos neste Edital.</w:t>
      </w:r>
    </w:p>
    <w:p w14:paraId="225DAB64" w14:textId="77777777" w:rsidR="00342801" w:rsidRPr="005675BF" w:rsidRDefault="00342801" w:rsidP="00F314B3">
      <w:pPr>
        <w:autoSpaceDE w:val="0"/>
        <w:spacing w:after="0"/>
        <w:jc w:val="both"/>
        <w:rPr>
          <w:rFonts w:ascii="Arial" w:hAnsi="Arial" w:cs="Arial"/>
          <w:color w:val="000000"/>
        </w:rPr>
      </w:pPr>
    </w:p>
    <w:p w14:paraId="7E84EE7F" w14:textId="48E5D2A6"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w:t>
      </w:r>
      <w:r w:rsidR="002F5C56">
        <w:rPr>
          <w:rFonts w:ascii="Arial" w:hAnsi="Arial" w:cs="Arial"/>
          <w:b/>
          <w:color w:val="000000"/>
        </w:rPr>
        <w:t>8</w:t>
      </w:r>
      <w:r w:rsidRPr="005675BF">
        <w:rPr>
          <w:rFonts w:ascii="Arial" w:hAnsi="Arial" w:cs="Arial"/>
          <w:color w:val="000000"/>
        </w:rPr>
        <w:t xml:space="preserve"> A contratação será pelo prazo determinado de </w:t>
      </w:r>
      <w:r w:rsidR="00F25B14" w:rsidRPr="005675BF">
        <w:rPr>
          <w:rFonts w:ascii="Arial" w:hAnsi="Arial" w:cs="Arial"/>
          <w:color w:val="000000"/>
        </w:rPr>
        <w:t xml:space="preserve">acordo com a Lei </w:t>
      </w:r>
      <w:r w:rsidR="00C440F2" w:rsidRPr="005675BF">
        <w:rPr>
          <w:rFonts w:ascii="Arial" w:hAnsi="Arial" w:cs="Arial"/>
          <w:color w:val="000000"/>
        </w:rPr>
        <w:t xml:space="preserve">específica </w:t>
      </w:r>
      <w:r w:rsidR="00F25B14" w:rsidRPr="005675BF">
        <w:rPr>
          <w:rFonts w:ascii="Arial" w:hAnsi="Arial" w:cs="Arial"/>
          <w:color w:val="000000"/>
        </w:rPr>
        <w:t xml:space="preserve">que autorizar a contratação </w:t>
      </w:r>
      <w:r w:rsidRPr="005675BF">
        <w:rPr>
          <w:rFonts w:ascii="Arial" w:hAnsi="Arial" w:cs="Arial"/>
          <w:color w:val="000000"/>
        </w:rPr>
        <w:t>e se regerá pelo Regime Jurídico Estatutário.</w:t>
      </w:r>
    </w:p>
    <w:p w14:paraId="4CBE6FCD" w14:textId="77777777" w:rsidR="00342801" w:rsidRPr="005675BF" w:rsidRDefault="00342801" w:rsidP="00F314B3">
      <w:pPr>
        <w:autoSpaceDE w:val="0"/>
        <w:spacing w:after="0"/>
        <w:jc w:val="both"/>
        <w:rPr>
          <w:rFonts w:ascii="Arial" w:hAnsi="Arial" w:cs="Arial"/>
          <w:color w:val="000000"/>
        </w:rPr>
      </w:pPr>
    </w:p>
    <w:p w14:paraId="40D3FA71"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 xml:space="preserve">2. </w:t>
      </w:r>
      <w:r w:rsidR="00CD4D68">
        <w:rPr>
          <w:rFonts w:ascii="Arial" w:hAnsi="Arial" w:cs="Arial"/>
          <w:b/>
        </w:rPr>
        <w:t>ESPECIFICAÇÕES DA FUNÇÃO TEMPORÁ</w:t>
      </w:r>
      <w:r w:rsidRPr="005675BF">
        <w:rPr>
          <w:rFonts w:ascii="Arial" w:hAnsi="Arial" w:cs="Arial"/>
          <w:b/>
        </w:rPr>
        <w:t>RIA</w:t>
      </w:r>
    </w:p>
    <w:p w14:paraId="1F3B9B44" w14:textId="77777777" w:rsidR="00342801" w:rsidRPr="005675BF" w:rsidRDefault="00342801" w:rsidP="00F314B3">
      <w:pPr>
        <w:tabs>
          <w:tab w:val="left" w:pos="709"/>
        </w:tabs>
        <w:spacing w:after="0"/>
        <w:jc w:val="both"/>
        <w:rPr>
          <w:rFonts w:ascii="Arial" w:hAnsi="Arial" w:cs="Arial"/>
          <w:b/>
        </w:rPr>
      </w:pPr>
    </w:p>
    <w:p w14:paraId="4CC04DDA"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2.1</w:t>
      </w:r>
      <w:r w:rsidRPr="005675BF">
        <w:rPr>
          <w:rFonts w:ascii="Arial" w:hAnsi="Arial" w:cs="Arial"/>
        </w:rPr>
        <w:t xml:space="preserve"> A</w:t>
      </w:r>
      <w:r w:rsidR="00C440F2" w:rsidRPr="005675BF">
        <w:rPr>
          <w:rFonts w:ascii="Arial" w:hAnsi="Arial" w:cs="Arial"/>
        </w:rPr>
        <w:t>s funções</w:t>
      </w:r>
      <w:r w:rsidRPr="005675BF">
        <w:rPr>
          <w:rFonts w:ascii="Arial" w:hAnsi="Arial" w:cs="Arial"/>
        </w:rPr>
        <w:t xml:space="preserve"> temporária</w:t>
      </w:r>
      <w:r w:rsidR="00C440F2" w:rsidRPr="005675BF">
        <w:rPr>
          <w:rFonts w:ascii="Arial" w:hAnsi="Arial" w:cs="Arial"/>
        </w:rPr>
        <w:t>s</w:t>
      </w:r>
      <w:r w:rsidRPr="005675BF">
        <w:rPr>
          <w:rFonts w:ascii="Arial" w:hAnsi="Arial" w:cs="Arial"/>
        </w:rPr>
        <w:t xml:space="preserve"> de que trata este Processo Seletivo Simplificado corresponde</w:t>
      </w:r>
      <w:r w:rsidR="00C440F2" w:rsidRPr="005675BF">
        <w:rPr>
          <w:rFonts w:ascii="Arial" w:hAnsi="Arial" w:cs="Arial"/>
        </w:rPr>
        <w:t>m</w:t>
      </w:r>
      <w:r w:rsidRPr="005675BF">
        <w:rPr>
          <w:rFonts w:ascii="Arial" w:hAnsi="Arial" w:cs="Arial"/>
        </w:rPr>
        <w:t xml:space="preserve"> ao exercício das seguintes atividades:</w:t>
      </w:r>
    </w:p>
    <w:p w14:paraId="08778F59" w14:textId="77777777" w:rsidR="00342801" w:rsidRPr="005675BF" w:rsidRDefault="00342801" w:rsidP="00F314B3">
      <w:pPr>
        <w:tabs>
          <w:tab w:val="left" w:pos="709"/>
        </w:tabs>
        <w:spacing w:after="0"/>
        <w:jc w:val="both"/>
        <w:rPr>
          <w:rFonts w:ascii="Arial" w:hAnsi="Arial" w:cs="Arial"/>
          <w:b/>
        </w:rPr>
      </w:pPr>
    </w:p>
    <w:tbl>
      <w:tblPr>
        <w:tblStyle w:val="Tabelacomgrade"/>
        <w:tblW w:w="0" w:type="auto"/>
        <w:tblLook w:val="04A0" w:firstRow="1" w:lastRow="0" w:firstColumn="1" w:lastColumn="0" w:noHBand="0" w:noVBand="1"/>
      </w:tblPr>
      <w:tblGrid>
        <w:gridCol w:w="2061"/>
        <w:gridCol w:w="5759"/>
        <w:gridCol w:w="1428"/>
        <w:gridCol w:w="1208"/>
      </w:tblGrid>
      <w:tr w:rsidR="00F5793A" w:rsidRPr="005675BF" w14:paraId="3BF17E99" w14:textId="77777777" w:rsidTr="008823FB">
        <w:tc>
          <w:tcPr>
            <w:tcW w:w="2061" w:type="dxa"/>
          </w:tcPr>
          <w:p w14:paraId="6DC2F311"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FUNÇÃO</w:t>
            </w:r>
          </w:p>
        </w:tc>
        <w:tc>
          <w:tcPr>
            <w:tcW w:w="5759" w:type="dxa"/>
          </w:tcPr>
          <w:p w14:paraId="6AF3B3AE"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ATIVIDADES</w:t>
            </w:r>
          </w:p>
        </w:tc>
        <w:tc>
          <w:tcPr>
            <w:tcW w:w="1428" w:type="dxa"/>
          </w:tcPr>
          <w:p w14:paraId="2241189E"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Padrão de Vencimento</w:t>
            </w:r>
            <w:r w:rsidR="00B868BB">
              <w:rPr>
                <w:rFonts w:ascii="Arial" w:hAnsi="Arial" w:cs="Arial"/>
                <w:b/>
                <w:sz w:val="20"/>
                <w:szCs w:val="20"/>
              </w:rPr>
              <w:t>*</w:t>
            </w:r>
          </w:p>
        </w:tc>
        <w:tc>
          <w:tcPr>
            <w:tcW w:w="1208" w:type="dxa"/>
          </w:tcPr>
          <w:p w14:paraId="365A295C" w14:textId="77777777" w:rsidR="00F5793A" w:rsidRPr="005675BF" w:rsidRDefault="00F5793A" w:rsidP="00F314B3">
            <w:pPr>
              <w:tabs>
                <w:tab w:val="left" w:pos="709"/>
              </w:tabs>
              <w:jc w:val="center"/>
              <w:rPr>
                <w:rFonts w:ascii="Arial" w:hAnsi="Arial" w:cs="Arial"/>
                <w:b/>
                <w:sz w:val="20"/>
                <w:szCs w:val="20"/>
              </w:rPr>
            </w:pPr>
            <w:r w:rsidRPr="005675BF">
              <w:rPr>
                <w:rFonts w:ascii="Arial" w:hAnsi="Arial" w:cs="Arial"/>
                <w:b/>
                <w:sz w:val="20"/>
                <w:szCs w:val="20"/>
              </w:rPr>
              <w:t>Carga Horária</w:t>
            </w:r>
            <w:r w:rsidR="00B868BB">
              <w:rPr>
                <w:rFonts w:ascii="Arial" w:hAnsi="Arial" w:cs="Arial"/>
                <w:b/>
                <w:sz w:val="20"/>
                <w:szCs w:val="20"/>
              </w:rPr>
              <w:t>**</w:t>
            </w:r>
          </w:p>
        </w:tc>
      </w:tr>
      <w:tr w:rsidR="00F5793A" w:rsidRPr="005675BF" w14:paraId="6E4ACEDF" w14:textId="77777777" w:rsidTr="008823FB">
        <w:tc>
          <w:tcPr>
            <w:tcW w:w="2061" w:type="dxa"/>
          </w:tcPr>
          <w:p w14:paraId="3A9274B2" w14:textId="57F9DEC6" w:rsidR="00F5793A" w:rsidRPr="005675BF" w:rsidRDefault="008823FB" w:rsidP="00F314B3">
            <w:pPr>
              <w:tabs>
                <w:tab w:val="left" w:pos="709"/>
              </w:tabs>
              <w:jc w:val="both"/>
              <w:rPr>
                <w:rFonts w:ascii="Arial" w:hAnsi="Arial" w:cs="Arial"/>
                <w:b/>
                <w:sz w:val="20"/>
                <w:szCs w:val="20"/>
              </w:rPr>
            </w:pPr>
            <w:r>
              <w:rPr>
                <w:rFonts w:ascii="Arial" w:hAnsi="Arial" w:cs="Arial"/>
                <w:b/>
                <w:sz w:val="20"/>
                <w:szCs w:val="20"/>
              </w:rPr>
              <w:t>TÉCNICO EM ENFERMAGEM</w:t>
            </w:r>
            <w:r w:rsidR="003773DD">
              <w:rPr>
                <w:rFonts w:ascii="Arial" w:hAnsi="Arial" w:cs="Arial"/>
                <w:b/>
                <w:sz w:val="20"/>
                <w:szCs w:val="20"/>
              </w:rPr>
              <w:t xml:space="preserve"> II</w:t>
            </w:r>
          </w:p>
        </w:tc>
        <w:tc>
          <w:tcPr>
            <w:tcW w:w="5759" w:type="dxa"/>
          </w:tcPr>
          <w:p w14:paraId="569B7258" w14:textId="77777777" w:rsidR="008823FB" w:rsidRPr="008823FB" w:rsidRDefault="008823FB" w:rsidP="008823FB">
            <w:pPr>
              <w:rPr>
                <w:rFonts w:ascii="Arial" w:eastAsia="Times New Roman" w:hAnsi="Arial" w:cs="Arial"/>
                <w:b/>
                <w:caps/>
                <w:sz w:val="20"/>
                <w:szCs w:val="20"/>
              </w:rPr>
            </w:pPr>
            <w:r w:rsidRPr="008823FB">
              <w:rPr>
                <w:rFonts w:ascii="Arial" w:eastAsia="Times New Roman" w:hAnsi="Arial" w:cs="Arial"/>
                <w:b/>
                <w:caps/>
                <w:sz w:val="20"/>
                <w:szCs w:val="20"/>
              </w:rPr>
              <w:t>Padrão: 09</w:t>
            </w:r>
          </w:p>
          <w:p w14:paraId="247E85A5" w14:textId="77777777" w:rsidR="008823FB" w:rsidRPr="008823FB" w:rsidRDefault="008823FB" w:rsidP="008823FB">
            <w:pPr>
              <w:rPr>
                <w:rFonts w:ascii="Arial" w:eastAsia="Times New Roman" w:hAnsi="Arial" w:cs="Arial"/>
                <w:b/>
                <w:caps/>
                <w:sz w:val="20"/>
                <w:szCs w:val="20"/>
              </w:rPr>
            </w:pPr>
          </w:p>
          <w:p w14:paraId="24D9BF18" w14:textId="77777777" w:rsidR="008823FB" w:rsidRPr="008823FB" w:rsidRDefault="008823FB" w:rsidP="008823FB">
            <w:pPr>
              <w:jc w:val="both"/>
              <w:rPr>
                <w:rFonts w:ascii="Arial" w:eastAsia="Times New Roman" w:hAnsi="Arial" w:cs="Arial"/>
                <w:sz w:val="20"/>
                <w:szCs w:val="20"/>
              </w:rPr>
            </w:pPr>
            <w:r w:rsidRPr="008823FB">
              <w:rPr>
                <w:rFonts w:ascii="Arial" w:eastAsia="Times New Roman" w:hAnsi="Arial" w:cs="Arial"/>
                <w:b/>
                <w:caps/>
                <w:sz w:val="20"/>
                <w:szCs w:val="20"/>
              </w:rPr>
              <w:t>Síntese dos Deveres:</w:t>
            </w:r>
            <w:r w:rsidRPr="008823FB">
              <w:rPr>
                <w:rFonts w:ascii="Arial" w:eastAsia="Times New Roman" w:hAnsi="Arial" w:cs="Arial"/>
                <w:sz w:val="20"/>
                <w:szCs w:val="20"/>
              </w:rPr>
              <w:t xml:space="preserve"> Desempenho de atividades para atendimento a programas e convênios firmados com a União, Estado ou Município Prestar assistência a pacientes em unidades de saúde do Município ou a domicílio no serviço de enfermagem desenvolvido nos estabelecimentos específicos.</w:t>
            </w:r>
          </w:p>
          <w:p w14:paraId="5084BF61" w14:textId="77777777" w:rsidR="008823FB" w:rsidRPr="008823FB" w:rsidRDefault="008823FB" w:rsidP="008823FB">
            <w:pPr>
              <w:ind w:firstLine="1134"/>
              <w:jc w:val="both"/>
              <w:rPr>
                <w:rFonts w:ascii="Arial" w:eastAsia="Times New Roman" w:hAnsi="Arial" w:cs="Arial"/>
                <w:sz w:val="20"/>
                <w:szCs w:val="20"/>
              </w:rPr>
            </w:pPr>
          </w:p>
          <w:p w14:paraId="0FAEC6E8" w14:textId="1A2AB1B0" w:rsidR="008823FB" w:rsidRPr="008823FB" w:rsidRDefault="008823FB" w:rsidP="008823FB">
            <w:pPr>
              <w:jc w:val="both"/>
              <w:rPr>
                <w:rFonts w:ascii="Arial" w:eastAsia="Times New Roman" w:hAnsi="Arial" w:cs="Arial"/>
                <w:sz w:val="20"/>
                <w:szCs w:val="20"/>
              </w:rPr>
            </w:pPr>
            <w:r w:rsidRPr="008823FB">
              <w:rPr>
                <w:rFonts w:ascii="Arial" w:eastAsia="Times New Roman" w:hAnsi="Arial" w:cs="Arial"/>
                <w:b/>
                <w:caps/>
                <w:sz w:val="20"/>
                <w:szCs w:val="20"/>
              </w:rPr>
              <w:t>Exemplos de Atribuições:</w:t>
            </w:r>
            <w:r w:rsidRPr="008823FB">
              <w:rPr>
                <w:rFonts w:ascii="Arial" w:eastAsia="Times New Roman" w:hAnsi="Arial" w:cs="Arial"/>
                <w:sz w:val="20"/>
                <w:szCs w:val="20"/>
              </w:rPr>
              <w:t xml:space="preserve"> Desempenho de atividades para atendimento a programas e convênios firmados com a União, Estado ou Município, assistir ao enfermeiro no planejamento, programação, orientação e supervisão das atividades de assistência de enfermagem; na prestação de cuidados diretos de enfermagem a pacientes em estado grave; na prevenção e controle das doenças transmissíveis em geral em programas de vigilância epidemiológica; na prevenção e no controle sistemático da infecção hospitalar; na prevenção e controle sistemático de danos físicos que possam ser causados a pacientes durante a assistência de saúde; preparar o paciente para consultas, exames e tratamentos; observar, reconhecer e descrever sinais e sintomas, ao nível de sua qualificação; executar tratamentos especificamente prescritos, ou de rotina, além de outras atividades de enfermagem, tais como: ministrar medicamentos por via oral e parenteral; realizar controle hídrico; fazer curativos; aplicar oxigenoterapia, </w:t>
            </w:r>
            <w:proofErr w:type="spellStart"/>
            <w:r w:rsidRPr="008823FB">
              <w:rPr>
                <w:rFonts w:ascii="Arial" w:eastAsia="Times New Roman" w:hAnsi="Arial" w:cs="Arial"/>
                <w:sz w:val="20"/>
                <w:szCs w:val="20"/>
              </w:rPr>
              <w:t>nebulizar</w:t>
            </w:r>
            <w:proofErr w:type="spellEnd"/>
            <w:r w:rsidRPr="008823FB">
              <w:rPr>
                <w:rFonts w:ascii="Arial" w:eastAsia="Times New Roman" w:hAnsi="Arial" w:cs="Arial"/>
                <w:sz w:val="20"/>
                <w:szCs w:val="20"/>
              </w:rPr>
              <w:t xml:space="preserve">, </w:t>
            </w:r>
            <w:proofErr w:type="spellStart"/>
            <w:r w:rsidRPr="008823FB">
              <w:rPr>
                <w:rFonts w:ascii="Arial" w:eastAsia="Times New Roman" w:hAnsi="Arial" w:cs="Arial"/>
                <w:sz w:val="20"/>
                <w:szCs w:val="20"/>
              </w:rPr>
              <w:t>enteroclisma</w:t>
            </w:r>
            <w:proofErr w:type="spellEnd"/>
            <w:r w:rsidRPr="008823FB">
              <w:rPr>
                <w:rFonts w:ascii="Arial" w:eastAsia="Times New Roman" w:hAnsi="Arial" w:cs="Arial"/>
                <w:sz w:val="20"/>
                <w:szCs w:val="20"/>
              </w:rPr>
              <w:t xml:space="preserve">, </w:t>
            </w:r>
            <w:proofErr w:type="spellStart"/>
            <w:r w:rsidRPr="008823FB">
              <w:rPr>
                <w:rFonts w:ascii="Arial" w:eastAsia="Times New Roman" w:hAnsi="Arial" w:cs="Arial"/>
                <w:sz w:val="20"/>
                <w:szCs w:val="20"/>
              </w:rPr>
              <w:t>enema</w:t>
            </w:r>
            <w:proofErr w:type="spellEnd"/>
            <w:r w:rsidRPr="008823FB">
              <w:rPr>
                <w:rFonts w:ascii="Arial" w:eastAsia="Times New Roman" w:hAnsi="Arial" w:cs="Arial"/>
                <w:sz w:val="20"/>
                <w:szCs w:val="20"/>
              </w:rPr>
              <w:t xml:space="preserve"> e calor ou frio; executar tarefas referentes à conservação e aplicação de vacinas; efetuar o controle de pacientes e de comunicantes em doenças transmissíveis; realizar testes e proceder à sua leitura, para subsídio de diagnóstico; colher material para exames laboratoriais; prestar cuidados de enfermagem </w:t>
            </w:r>
            <w:proofErr w:type="spellStart"/>
            <w:r w:rsidRPr="008823FB">
              <w:rPr>
                <w:rFonts w:ascii="Arial" w:eastAsia="Times New Roman" w:hAnsi="Arial" w:cs="Arial"/>
                <w:sz w:val="20"/>
                <w:szCs w:val="20"/>
              </w:rPr>
              <w:t>pré</w:t>
            </w:r>
            <w:proofErr w:type="spellEnd"/>
            <w:r w:rsidRPr="008823FB">
              <w:rPr>
                <w:rFonts w:ascii="Arial" w:eastAsia="Times New Roman" w:hAnsi="Arial" w:cs="Arial"/>
                <w:sz w:val="20"/>
                <w:szCs w:val="20"/>
              </w:rPr>
              <w:t xml:space="preserve"> e pós-operatórios; circular em sala de cirurgia e, se necessário, instrumentar, executar atividades de desinfecção e esterilização; prestar cuidados de higiene e conforto ao paciente e zelar por sua segurança, inclusive: alimentá-lo ou auxiliá-lo a alimentar-se; zelar pela limpeza e ordem do material, de equipamentos e de dependências de unidades de saúde; integrar a equipe de saúde</w:t>
            </w:r>
            <w:r w:rsidR="00530973">
              <w:rPr>
                <w:rFonts w:ascii="Arial" w:eastAsia="Times New Roman" w:hAnsi="Arial" w:cs="Arial"/>
                <w:sz w:val="20"/>
                <w:szCs w:val="20"/>
              </w:rPr>
              <w:t xml:space="preserve">, </w:t>
            </w:r>
            <w:r w:rsidR="00530973" w:rsidRPr="00530973">
              <w:rPr>
                <w:rFonts w:ascii="Arial" w:eastAsia="Times New Roman" w:hAnsi="Arial" w:cs="Arial"/>
                <w:sz w:val="20"/>
                <w:szCs w:val="20"/>
              </w:rPr>
              <w:t>alimentar os sistemas de informação disponibilizados pela unidade básica de saúde, participar de reuniões, grupos, visitas domiciliares, campanhas de vacinação, plantões e seguir orientações da supervisão imediata</w:t>
            </w:r>
            <w:r w:rsidRPr="008823FB">
              <w:rPr>
                <w:rFonts w:ascii="Arial" w:eastAsia="Times New Roman" w:hAnsi="Arial" w:cs="Arial"/>
                <w:sz w:val="20"/>
                <w:szCs w:val="20"/>
              </w:rPr>
              <w:t xml:space="preserve">. </w:t>
            </w:r>
            <w:r w:rsidRPr="00530973">
              <w:rPr>
                <w:rFonts w:ascii="Arial" w:eastAsia="Times New Roman" w:hAnsi="Arial" w:cs="Arial"/>
                <w:bCs/>
                <w:sz w:val="20"/>
                <w:szCs w:val="20"/>
              </w:rPr>
              <w:t>Participar de atividades de educação em saúde, inclusive:</w:t>
            </w:r>
            <w:r w:rsidRPr="008823FB">
              <w:rPr>
                <w:rFonts w:ascii="Arial" w:eastAsia="Times New Roman" w:hAnsi="Arial" w:cs="Arial"/>
                <w:sz w:val="20"/>
                <w:szCs w:val="20"/>
              </w:rPr>
              <w:t xml:space="preserve"> orientar os pacientes na pós-consulta, quanto ao cumprimento das prescrições de enfermagem e médicas; </w:t>
            </w:r>
            <w:r w:rsidRPr="008823FB">
              <w:rPr>
                <w:rFonts w:ascii="Arial" w:eastAsia="Times New Roman" w:hAnsi="Arial" w:cs="Arial"/>
                <w:sz w:val="20"/>
                <w:szCs w:val="20"/>
              </w:rPr>
              <w:lastRenderedPageBreak/>
              <w:t>auxiliar o enfermeiro na execução dos programas de educação para a saúde; executar os trabalhos de rotina vinculados à alta de pacientes; participar dos procedimentos pós-mortes.</w:t>
            </w:r>
          </w:p>
          <w:p w14:paraId="3F115D84" w14:textId="77777777" w:rsidR="008823FB" w:rsidRPr="008823FB" w:rsidRDefault="008823FB" w:rsidP="008823FB">
            <w:pPr>
              <w:ind w:firstLine="1134"/>
              <w:jc w:val="both"/>
              <w:rPr>
                <w:rFonts w:ascii="Arial" w:eastAsia="Times New Roman" w:hAnsi="Arial" w:cs="Arial"/>
                <w:sz w:val="20"/>
                <w:szCs w:val="20"/>
              </w:rPr>
            </w:pPr>
          </w:p>
          <w:p w14:paraId="183D6361" w14:textId="77777777" w:rsidR="008823FB" w:rsidRPr="008823FB" w:rsidRDefault="008823FB" w:rsidP="008823FB">
            <w:pPr>
              <w:jc w:val="both"/>
              <w:rPr>
                <w:rFonts w:ascii="Arial" w:eastAsia="Times New Roman" w:hAnsi="Arial" w:cs="Arial"/>
                <w:sz w:val="20"/>
                <w:szCs w:val="20"/>
              </w:rPr>
            </w:pPr>
            <w:r w:rsidRPr="008823FB">
              <w:rPr>
                <w:rFonts w:ascii="Arial" w:eastAsia="Times New Roman" w:hAnsi="Arial" w:cs="Arial"/>
                <w:b/>
                <w:caps/>
                <w:sz w:val="20"/>
                <w:szCs w:val="20"/>
              </w:rPr>
              <w:t>Condições de Trabalho:</w:t>
            </w:r>
          </w:p>
          <w:p w14:paraId="061A2C3A" w14:textId="77777777" w:rsidR="008823FB" w:rsidRPr="008823FB" w:rsidRDefault="008823FB" w:rsidP="008823FB">
            <w:pPr>
              <w:numPr>
                <w:ilvl w:val="0"/>
                <w:numId w:val="19"/>
              </w:numPr>
              <w:tabs>
                <w:tab w:val="num" w:pos="-3261"/>
              </w:tabs>
              <w:ind w:hanging="720"/>
              <w:jc w:val="both"/>
              <w:rPr>
                <w:rFonts w:ascii="Arial" w:eastAsia="Times New Roman" w:hAnsi="Arial" w:cs="Arial"/>
                <w:sz w:val="20"/>
                <w:szCs w:val="20"/>
              </w:rPr>
            </w:pPr>
            <w:r w:rsidRPr="008823FB">
              <w:rPr>
                <w:rFonts w:ascii="Arial" w:eastAsia="Times New Roman" w:hAnsi="Arial" w:cs="Arial"/>
                <w:sz w:val="20"/>
                <w:szCs w:val="20"/>
              </w:rPr>
              <w:t>Jornada de Trabalho: 40 horas semanais</w:t>
            </w:r>
          </w:p>
          <w:p w14:paraId="351F5216" w14:textId="77777777" w:rsidR="008823FB" w:rsidRPr="008823FB" w:rsidRDefault="008823FB" w:rsidP="008823FB">
            <w:pPr>
              <w:numPr>
                <w:ilvl w:val="0"/>
                <w:numId w:val="19"/>
              </w:numPr>
              <w:tabs>
                <w:tab w:val="num" w:pos="-1560"/>
              </w:tabs>
              <w:ind w:hanging="720"/>
              <w:jc w:val="both"/>
              <w:rPr>
                <w:rFonts w:ascii="Arial" w:eastAsia="Times New Roman" w:hAnsi="Arial" w:cs="Arial"/>
                <w:sz w:val="20"/>
                <w:szCs w:val="20"/>
              </w:rPr>
            </w:pPr>
            <w:r w:rsidRPr="008823FB">
              <w:rPr>
                <w:rFonts w:ascii="Arial" w:eastAsia="Times New Roman" w:hAnsi="Arial" w:cs="Arial"/>
                <w:sz w:val="20"/>
                <w:szCs w:val="20"/>
              </w:rPr>
              <w:t>Outras: O exercício do cargo exige a prestação de serviços à noite, domingos e feriados, em hospitais; poderão ser exigidos plantões de acordo com a escala organizada, bem como o uso de uniforme fornecido pelo Município.</w:t>
            </w:r>
          </w:p>
          <w:p w14:paraId="0D9CE57F" w14:textId="77777777" w:rsidR="008823FB" w:rsidRPr="008823FB" w:rsidRDefault="008823FB" w:rsidP="008823FB">
            <w:pPr>
              <w:ind w:left="1134"/>
              <w:jc w:val="both"/>
              <w:rPr>
                <w:rFonts w:ascii="Arial" w:eastAsia="Times New Roman" w:hAnsi="Arial" w:cs="Arial"/>
                <w:sz w:val="20"/>
                <w:szCs w:val="20"/>
              </w:rPr>
            </w:pPr>
          </w:p>
          <w:p w14:paraId="571CE1E6" w14:textId="77777777" w:rsidR="008823FB" w:rsidRPr="008823FB" w:rsidRDefault="008823FB" w:rsidP="008823FB">
            <w:pPr>
              <w:jc w:val="both"/>
              <w:rPr>
                <w:rFonts w:ascii="Arial" w:eastAsia="Times New Roman" w:hAnsi="Arial" w:cs="Arial"/>
                <w:b/>
                <w:caps/>
                <w:sz w:val="20"/>
                <w:szCs w:val="20"/>
              </w:rPr>
            </w:pPr>
            <w:r w:rsidRPr="008823FB">
              <w:rPr>
                <w:rFonts w:ascii="Arial" w:eastAsia="Times New Roman" w:hAnsi="Arial" w:cs="Arial"/>
                <w:b/>
                <w:caps/>
                <w:sz w:val="20"/>
                <w:szCs w:val="20"/>
              </w:rPr>
              <w:t>Requisitos para preenchimento do cargo:</w:t>
            </w:r>
          </w:p>
          <w:p w14:paraId="0A130734" w14:textId="77777777" w:rsidR="008823FB" w:rsidRPr="008823FB" w:rsidRDefault="008823FB" w:rsidP="008823FB">
            <w:pPr>
              <w:numPr>
                <w:ilvl w:val="0"/>
                <w:numId w:val="20"/>
              </w:numPr>
              <w:tabs>
                <w:tab w:val="num" w:pos="-1418"/>
              </w:tabs>
              <w:ind w:hanging="720"/>
              <w:contextualSpacing/>
              <w:jc w:val="both"/>
              <w:rPr>
                <w:rFonts w:ascii="Arial" w:eastAsia="Times New Roman" w:hAnsi="Arial" w:cs="Arial"/>
                <w:sz w:val="20"/>
                <w:szCs w:val="20"/>
              </w:rPr>
            </w:pPr>
            <w:r w:rsidRPr="008823FB">
              <w:rPr>
                <w:rFonts w:ascii="Arial" w:eastAsia="Times New Roman" w:hAnsi="Arial" w:cs="Arial"/>
                <w:sz w:val="20"/>
                <w:szCs w:val="20"/>
              </w:rPr>
              <w:t>Instrução: Ensino Médio Completo</w:t>
            </w:r>
          </w:p>
          <w:p w14:paraId="170816C8" w14:textId="77777777" w:rsidR="008823FB" w:rsidRPr="008823FB" w:rsidRDefault="008823FB" w:rsidP="008823FB">
            <w:pPr>
              <w:numPr>
                <w:ilvl w:val="0"/>
                <w:numId w:val="20"/>
              </w:numPr>
              <w:tabs>
                <w:tab w:val="num" w:pos="-1985"/>
              </w:tabs>
              <w:ind w:hanging="720"/>
              <w:jc w:val="both"/>
              <w:rPr>
                <w:rFonts w:ascii="Arial" w:eastAsia="Times New Roman" w:hAnsi="Arial" w:cs="Arial"/>
                <w:sz w:val="20"/>
                <w:szCs w:val="20"/>
              </w:rPr>
            </w:pPr>
            <w:r w:rsidRPr="008823FB">
              <w:rPr>
                <w:rFonts w:ascii="Arial" w:eastAsia="Times New Roman" w:hAnsi="Arial" w:cs="Arial"/>
                <w:sz w:val="20"/>
                <w:szCs w:val="20"/>
              </w:rPr>
              <w:t>Habilitação Funcional: Formação em Técnico de Enfermagem de nível médio e inscrição no COREN.</w:t>
            </w:r>
          </w:p>
          <w:p w14:paraId="2C5EB5AC" w14:textId="77777777" w:rsidR="008823FB" w:rsidRPr="008823FB" w:rsidRDefault="008823FB" w:rsidP="008823FB">
            <w:pPr>
              <w:numPr>
                <w:ilvl w:val="0"/>
                <w:numId w:val="20"/>
              </w:numPr>
              <w:tabs>
                <w:tab w:val="num" w:pos="-1560"/>
              </w:tabs>
              <w:ind w:hanging="720"/>
              <w:jc w:val="both"/>
              <w:rPr>
                <w:rFonts w:ascii="Arial" w:eastAsia="Times New Roman" w:hAnsi="Arial" w:cs="Arial"/>
                <w:sz w:val="20"/>
                <w:szCs w:val="20"/>
              </w:rPr>
            </w:pPr>
            <w:r w:rsidRPr="008823FB">
              <w:rPr>
                <w:rFonts w:ascii="Arial" w:eastAsia="Times New Roman" w:hAnsi="Arial" w:cs="Arial"/>
                <w:sz w:val="20"/>
                <w:szCs w:val="20"/>
              </w:rPr>
              <w:t xml:space="preserve">Idade: 18 anos completos </w:t>
            </w:r>
          </w:p>
          <w:p w14:paraId="486C581B" w14:textId="77777777" w:rsidR="008823FB" w:rsidRPr="008823FB" w:rsidRDefault="008823FB" w:rsidP="008823FB">
            <w:pPr>
              <w:ind w:left="1134"/>
              <w:jc w:val="both"/>
              <w:rPr>
                <w:rFonts w:ascii="Arial" w:eastAsia="Times New Roman" w:hAnsi="Arial" w:cs="Arial"/>
                <w:sz w:val="20"/>
                <w:szCs w:val="20"/>
              </w:rPr>
            </w:pPr>
          </w:p>
          <w:p w14:paraId="7F7CEEBA" w14:textId="77777777" w:rsidR="008823FB" w:rsidRPr="008823FB" w:rsidRDefault="008823FB" w:rsidP="008823FB">
            <w:pPr>
              <w:jc w:val="both"/>
              <w:rPr>
                <w:rFonts w:ascii="Arial" w:eastAsia="Times New Roman" w:hAnsi="Arial" w:cs="Arial"/>
                <w:caps/>
                <w:sz w:val="20"/>
                <w:szCs w:val="20"/>
              </w:rPr>
            </w:pPr>
            <w:r w:rsidRPr="008823FB">
              <w:rPr>
                <w:rFonts w:ascii="Arial" w:eastAsia="Times New Roman" w:hAnsi="Arial" w:cs="Arial"/>
                <w:b/>
                <w:caps/>
                <w:sz w:val="20"/>
                <w:szCs w:val="20"/>
              </w:rPr>
              <w:t>Lotação:</w:t>
            </w:r>
          </w:p>
          <w:p w14:paraId="76DF5D7D" w14:textId="77777777" w:rsidR="008823FB" w:rsidRPr="008823FB" w:rsidRDefault="008823FB" w:rsidP="008823FB">
            <w:pPr>
              <w:jc w:val="both"/>
              <w:rPr>
                <w:rFonts w:ascii="Arial" w:eastAsia="Times New Roman" w:hAnsi="Arial" w:cs="Arial"/>
                <w:sz w:val="20"/>
                <w:szCs w:val="20"/>
              </w:rPr>
            </w:pPr>
            <w:r w:rsidRPr="008823FB">
              <w:rPr>
                <w:rFonts w:ascii="Arial" w:eastAsia="Times New Roman" w:hAnsi="Arial" w:cs="Arial"/>
                <w:sz w:val="20"/>
                <w:szCs w:val="20"/>
              </w:rPr>
              <w:t>Em serviços de Enfermagem, e atividades para atendimento a programas e convênios firmados com a União, Estado ou Município.</w:t>
            </w:r>
          </w:p>
          <w:p w14:paraId="3DFE87D9" w14:textId="77777777" w:rsidR="00F5793A" w:rsidRPr="008823FB" w:rsidRDefault="00F5793A" w:rsidP="008823FB">
            <w:pPr>
              <w:tabs>
                <w:tab w:val="left" w:pos="709"/>
              </w:tabs>
              <w:jc w:val="both"/>
              <w:rPr>
                <w:rFonts w:ascii="Arial" w:hAnsi="Arial" w:cs="Arial"/>
                <w:b/>
                <w:sz w:val="20"/>
                <w:szCs w:val="20"/>
              </w:rPr>
            </w:pPr>
          </w:p>
        </w:tc>
        <w:tc>
          <w:tcPr>
            <w:tcW w:w="1428" w:type="dxa"/>
          </w:tcPr>
          <w:p w14:paraId="68AE6C71" w14:textId="62C47A42" w:rsidR="00F5793A" w:rsidRPr="005675BF" w:rsidRDefault="00AD684A" w:rsidP="00B868BB">
            <w:pPr>
              <w:jc w:val="both"/>
              <w:rPr>
                <w:rFonts w:ascii="Arial" w:hAnsi="Arial" w:cs="Arial"/>
                <w:b/>
                <w:bCs/>
                <w:sz w:val="20"/>
                <w:szCs w:val="20"/>
              </w:rPr>
            </w:pPr>
            <w:r w:rsidRPr="005675BF">
              <w:rPr>
                <w:rFonts w:ascii="Arial" w:hAnsi="Arial" w:cs="Arial"/>
                <w:b/>
                <w:bCs/>
                <w:sz w:val="20"/>
                <w:szCs w:val="20"/>
              </w:rPr>
              <w:lastRenderedPageBreak/>
              <w:t xml:space="preserve">R$ </w:t>
            </w:r>
            <w:r w:rsidR="008823FB">
              <w:rPr>
                <w:rFonts w:ascii="Arial" w:hAnsi="Arial" w:cs="Arial"/>
                <w:b/>
                <w:bCs/>
                <w:sz w:val="20"/>
                <w:szCs w:val="20"/>
              </w:rPr>
              <w:t>2.266,55</w:t>
            </w:r>
          </w:p>
        </w:tc>
        <w:tc>
          <w:tcPr>
            <w:tcW w:w="1208" w:type="dxa"/>
          </w:tcPr>
          <w:p w14:paraId="06831860" w14:textId="049BAB40" w:rsidR="00F5793A" w:rsidRPr="005675BF" w:rsidRDefault="008823FB" w:rsidP="00F314B3">
            <w:pPr>
              <w:jc w:val="center"/>
              <w:rPr>
                <w:rFonts w:ascii="Arial" w:hAnsi="Arial" w:cs="Arial"/>
                <w:b/>
                <w:bCs/>
                <w:sz w:val="20"/>
                <w:szCs w:val="20"/>
              </w:rPr>
            </w:pPr>
            <w:r>
              <w:rPr>
                <w:rFonts w:ascii="Arial" w:hAnsi="Arial" w:cs="Arial"/>
                <w:b/>
                <w:bCs/>
                <w:sz w:val="20"/>
                <w:szCs w:val="20"/>
              </w:rPr>
              <w:t>4</w:t>
            </w:r>
            <w:r w:rsidR="00CD4D68">
              <w:rPr>
                <w:rFonts w:ascii="Arial" w:hAnsi="Arial" w:cs="Arial"/>
                <w:b/>
                <w:bCs/>
                <w:sz w:val="20"/>
                <w:szCs w:val="20"/>
              </w:rPr>
              <w:t>0H</w:t>
            </w:r>
          </w:p>
        </w:tc>
      </w:tr>
    </w:tbl>
    <w:p w14:paraId="46EF4376" w14:textId="77777777" w:rsidR="00F25B14" w:rsidRDefault="006D4564" w:rsidP="00F314B3">
      <w:pPr>
        <w:tabs>
          <w:tab w:val="left" w:pos="709"/>
        </w:tabs>
        <w:spacing w:after="0"/>
        <w:jc w:val="both"/>
        <w:rPr>
          <w:rFonts w:ascii="Arial" w:hAnsi="Arial" w:cs="Arial"/>
        </w:rPr>
      </w:pPr>
      <w:r w:rsidRPr="00D104E0">
        <w:rPr>
          <w:rFonts w:ascii="Arial" w:hAnsi="Arial" w:cs="Arial"/>
        </w:rPr>
        <w:t xml:space="preserve">* Observação </w:t>
      </w:r>
      <w:r w:rsidR="00D104E0">
        <w:rPr>
          <w:rFonts w:ascii="Arial" w:hAnsi="Arial" w:cs="Arial"/>
        </w:rPr>
        <w:t>0</w:t>
      </w:r>
      <w:r w:rsidRPr="00D104E0">
        <w:rPr>
          <w:rFonts w:ascii="Arial" w:hAnsi="Arial" w:cs="Arial"/>
        </w:rPr>
        <w:t xml:space="preserve">1 – valor dos vencimentos básicos conforme tabela </w:t>
      </w:r>
      <w:r w:rsidR="00B868BB" w:rsidRPr="00CD3FD5">
        <w:rPr>
          <w:rFonts w:ascii="Arial" w:hAnsi="Arial" w:cs="Arial"/>
        </w:rPr>
        <w:t xml:space="preserve">protocolada sob nº </w:t>
      </w:r>
      <w:r w:rsidR="00F66537">
        <w:rPr>
          <w:rFonts w:ascii="Arial" w:hAnsi="Arial" w:cs="Arial"/>
        </w:rPr>
        <w:t>280</w:t>
      </w:r>
      <w:r w:rsidR="00B868BB">
        <w:rPr>
          <w:rFonts w:ascii="Arial" w:hAnsi="Arial" w:cs="Arial"/>
        </w:rPr>
        <w:t>, de 2</w:t>
      </w:r>
      <w:r w:rsidR="00F66537">
        <w:rPr>
          <w:rFonts w:ascii="Arial" w:hAnsi="Arial" w:cs="Arial"/>
        </w:rPr>
        <w:t>1</w:t>
      </w:r>
      <w:r w:rsidR="00B868BB">
        <w:rPr>
          <w:rFonts w:ascii="Arial" w:hAnsi="Arial" w:cs="Arial"/>
        </w:rPr>
        <w:t>/0</w:t>
      </w:r>
      <w:r w:rsidR="00F66537">
        <w:rPr>
          <w:rFonts w:ascii="Arial" w:hAnsi="Arial" w:cs="Arial"/>
        </w:rPr>
        <w:t>1</w:t>
      </w:r>
      <w:r w:rsidR="00B868BB">
        <w:rPr>
          <w:rFonts w:ascii="Arial" w:hAnsi="Arial" w:cs="Arial"/>
        </w:rPr>
        <w:t>/20</w:t>
      </w:r>
      <w:r w:rsidR="00F66537">
        <w:rPr>
          <w:rFonts w:ascii="Arial" w:hAnsi="Arial" w:cs="Arial"/>
        </w:rPr>
        <w:t>20</w:t>
      </w:r>
      <w:r w:rsidRPr="00D104E0">
        <w:rPr>
          <w:rFonts w:ascii="Arial" w:hAnsi="Arial" w:cs="Arial"/>
        </w:rPr>
        <w:t xml:space="preserve">. </w:t>
      </w:r>
    </w:p>
    <w:p w14:paraId="63FBE8D8" w14:textId="77777777" w:rsidR="001560EC" w:rsidRPr="00D104E0" w:rsidRDefault="001560EC" w:rsidP="00F314B3">
      <w:pPr>
        <w:tabs>
          <w:tab w:val="left" w:pos="709"/>
        </w:tabs>
        <w:spacing w:after="0"/>
        <w:jc w:val="both"/>
        <w:rPr>
          <w:rFonts w:ascii="Arial" w:hAnsi="Arial" w:cs="Arial"/>
        </w:rPr>
      </w:pPr>
      <w:r>
        <w:rPr>
          <w:rFonts w:ascii="Arial" w:hAnsi="Arial" w:cs="Arial"/>
        </w:rPr>
        <w:t xml:space="preserve">** Observação 02 – a carga horária </w:t>
      </w:r>
      <w:r w:rsidR="00BB7D3A">
        <w:rPr>
          <w:rFonts w:ascii="Arial" w:hAnsi="Arial" w:cs="Arial"/>
        </w:rPr>
        <w:t>indicada é semanal, de acordo com as Leis</w:t>
      </w:r>
      <w:r>
        <w:rPr>
          <w:rFonts w:ascii="Arial" w:hAnsi="Arial" w:cs="Arial"/>
        </w:rPr>
        <w:t xml:space="preserve"> d</w:t>
      </w:r>
      <w:r w:rsidR="004E6D08">
        <w:rPr>
          <w:rFonts w:ascii="Arial" w:hAnsi="Arial" w:cs="Arial"/>
        </w:rPr>
        <w:t xml:space="preserve">e criação dos referidos cargos. </w:t>
      </w:r>
    </w:p>
    <w:p w14:paraId="5220A4A6" w14:textId="77777777" w:rsidR="006D4564" w:rsidRPr="005675BF" w:rsidRDefault="006D4564" w:rsidP="00F314B3">
      <w:pPr>
        <w:tabs>
          <w:tab w:val="left" w:pos="709"/>
        </w:tabs>
        <w:spacing w:after="0"/>
        <w:jc w:val="both"/>
        <w:rPr>
          <w:rFonts w:ascii="Arial" w:hAnsi="Arial" w:cs="Arial"/>
          <w:b/>
        </w:rPr>
      </w:pPr>
    </w:p>
    <w:p w14:paraId="495949A6" w14:textId="1C27DFE8" w:rsidR="00342801" w:rsidRPr="005675BF" w:rsidRDefault="00342801" w:rsidP="00F314B3">
      <w:pPr>
        <w:tabs>
          <w:tab w:val="left" w:pos="709"/>
        </w:tabs>
        <w:spacing w:after="0"/>
        <w:jc w:val="both"/>
        <w:rPr>
          <w:rFonts w:ascii="Arial" w:hAnsi="Arial" w:cs="Arial"/>
        </w:rPr>
      </w:pPr>
      <w:r w:rsidRPr="005675BF">
        <w:rPr>
          <w:rFonts w:ascii="Arial" w:hAnsi="Arial" w:cs="Arial"/>
          <w:b/>
        </w:rPr>
        <w:t>2.2</w:t>
      </w:r>
      <w:r w:rsidR="006C43F7">
        <w:rPr>
          <w:rFonts w:ascii="Arial" w:hAnsi="Arial" w:cs="Arial"/>
          <w:b/>
        </w:rPr>
        <w:t xml:space="preserve"> </w:t>
      </w:r>
      <w:r w:rsidRPr="005675BF">
        <w:rPr>
          <w:rFonts w:ascii="Arial" w:hAnsi="Arial" w:cs="Arial"/>
          <w:u w:val="single"/>
        </w:rPr>
        <w:t xml:space="preserve">A carga horária semanal será </w:t>
      </w:r>
      <w:r w:rsidR="00D02CB1" w:rsidRPr="005675BF">
        <w:rPr>
          <w:rFonts w:ascii="Arial" w:hAnsi="Arial" w:cs="Arial"/>
          <w:u w:val="single"/>
        </w:rPr>
        <w:t xml:space="preserve">conforme determinado </w:t>
      </w:r>
      <w:r w:rsidR="00587598" w:rsidRPr="005675BF">
        <w:rPr>
          <w:rFonts w:ascii="Arial" w:hAnsi="Arial" w:cs="Arial"/>
          <w:u w:val="single"/>
        </w:rPr>
        <w:t xml:space="preserve">na </w:t>
      </w:r>
      <w:r w:rsidR="00587598" w:rsidRPr="005675BF">
        <w:rPr>
          <w:rFonts w:ascii="Arial" w:hAnsi="Arial" w:cs="Arial"/>
          <w:b/>
          <w:u w:val="single"/>
        </w:rPr>
        <w:t>Lei específica</w:t>
      </w:r>
      <w:r w:rsidR="00587598" w:rsidRPr="005675BF">
        <w:rPr>
          <w:rFonts w:ascii="Arial" w:hAnsi="Arial" w:cs="Arial"/>
          <w:u w:val="single"/>
        </w:rPr>
        <w:t xml:space="preserve"> para contratação</w:t>
      </w:r>
      <w:r w:rsidR="00587598" w:rsidRPr="005675BF">
        <w:rPr>
          <w:rFonts w:ascii="Arial" w:hAnsi="Arial" w:cs="Arial"/>
        </w:rPr>
        <w:t>, de</w:t>
      </w:r>
      <w:r w:rsidR="004D5FE4" w:rsidRPr="005675BF">
        <w:rPr>
          <w:rFonts w:ascii="Arial" w:hAnsi="Arial" w:cs="Arial"/>
        </w:rPr>
        <w:t>v</w:t>
      </w:r>
      <w:r w:rsidR="00587598" w:rsidRPr="005675BF">
        <w:rPr>
          <w:rFonts w:ascii="Arial" w:hAnsi="Arial" w:cs="Arial"/>
        </w:rPr>
        <w:t xml:space="preserve">endo ser </w:t>
      </w:r>
      <w:r w:rsidRPr="005675BF">
        <w:rPr>
          <w:rFonts w:ascii="Arial" w:hAnsi="Arial" w:cs="Arial"/>
        </w:rPr>
        <w:t>desenvolvida diariamente, de acordo com horário definido pela autoridade competente mediante ato próprio.</w:t>
      </w:r>
    </w:p>
    <w:p w14:paraId="016B3AE0" w14:textId="77777777" w:rsidR="00342801" w:rsidRPr="005675BF" w:rsidRDefault="00342801" w:rsidP="00F314B3">
      <w:pPr>
        <w:tabs>
          <w:tab w:val="left" w:pos="709"/>
        </w:tabs>
        <w:spacing w:after="0"/>
        <w:jc w:val="both"/>
        <w:rPr>
          <w:rFonts w:ascii="Arial" w:hAnsi="Arial" w:cs="Arial"/>
          <w:b/>
        </w:rPr>
      </w:pPr>
    </w:p>
    <w:p w14:paraId="09BE677D"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rPr>
        <w:t>2.3</w:t>
      </w:r>
      <w:r w:rsidRPr="005675BF">
        <w:rPr>
          <w:rFonts w:ascii="Arial" w:hAnsi="Arial" w:cs="Arial"/>
        </w:rPr>
        <w:t xml:space="preserve"> Pelo efetivo exercício da função temporária</w:t>
      </w:r>
      <w:r w:rsidR="00DB1727" w:rsidRPr="005675BF">
        <w:rPr>
          <w:rFonts w:ascii="Arial" w:hAnsi="Arial" w:cs="Arial"/>
        </w:rPr>
        <w:t xml:space="preserve"> será</w:t>
      </w:r>
      <w:r w:rsidRPr="005675BF">
        <w:rPr>
          <w:rFonts w:ascii="Arial" w:hAnsi="Arial" w:cs="Arial"/>
        </w:rPr>
        <w:t xml:space="preserve"> pago mensalmente o vencimento fixado </w:t>
      </w:r>
      <w:r w:rsidR="00B711D4" w:rsidRPr="005675BF">
        <w:rPr>
          <w:rFonts w:ascii="Arial" w:hAnsi="Arial" w:cs="Arial"/>
        </w:rPr>
        <w:t>para cada cargo conforme a carga horária respectiva, de acordo com a tabela do item 2.1</w:t>
      </w:r>
      <w:r w:rsidRPr="005675BF">
        <w:rPr>
          <w:rFonts w:ascii="Arial" w:hAnsi="Arial" w:cs="Arial"/>
        </w:rPr>
        <w:t xml:space="preserve">, nele compreendendo-se além da efetiva contraprestação pelo trabalho, o descanso semanal remunerado. </w:t>
      </w:r>
    </w:p>
    <w:p w14:paraId="6894DE28" w14:textId="77777777" w:rsidR="00342801" w:rsidRPr="005675BF" w:rsidRDefault="00342801" w:rsidP="00F314B3">
      <w:pPr>
        <w:tabs>
          <w:tab w:val="left" w:pos="709"/>
        </w:tabs>
        <w:spacing w:after="0"/>
        <w:jc w:val="both"/>
        <w:rPr>
          <w:rFonts w:ascii="Arial" w:hAnsi="Arial" w:cs="Arial"/>
          <w:b/>
        </w:rPr>
      </w:pPr>
    </w:p>
    <w:p w14:paraId="321B8F45" w14:textId="77777777" w:rsidR="00B711D4" w:rsidRPr="005675BF" w:rsidRDefault="00342801" w:rsidP="00F314B3">
      <w:pPr>
        <w:tabs>
          <w:tab w:val="left" w:pos="709"/>
        </w:tabs>
        <w:spacing w:after="0"/>
        <w:jc w:val="both"/>
        <w:rPr>
          <w:rFonts w:ascii="Arial" w:hAnsi="Arial" w:cs="Arial"/>
        </w:rPr>
      </w:pPr>
      <w:r w:rsidRPr="005675BF">
        <w:rPr>
          <w:rFonts w:ascii="Arial" w:hAnsi="Arial" w:cs="Arial"/>
          <w:b/>
        </w:rPr>
        <w:t xml:space="preserve">2.3.1 </w:t>
      </w:r>
      <w:r w:rsidRPr="005675BF">
        <w:rPr>
          <w:rFonts w:ascii="Arial" w:hAnsi="Arial" w:cs="Arial"/>
        </w:rPr>
        <w:t xml:space="preserve">Além do vencimento o contratado fará jus </w:t>
      </w:r>
      <w:r w:rsidR="00B711D4" w:rsidRPr="005675BF">
        <w:rPr>
          <w:rFonts w:ascii="Arial" w:hAnsi="Arial" w:cs="Arial"/>
        </w:rPr>
        <w:t>às</w:t>
      </w:r>
      <w:r w:rsidR="00182190">
        <w:rPr>
          <w:rFonts w:ascii="Arial" w:hAnsi="Arial" w:cs="Arial"/>
        </w:rPr>
        <w:t xml:space="preserve"> </w:t>
      </w:r>
      <w:r w:rsidRPr="005675BF">
        <w:rPr>
          <w:rFonts w:ascii="Arial" w:hAnsi="Arial" w:cs="Arial"/>
        </w:rPr>
        <w:t>vantagens funcionais</w:t>
      </w:r>
      <w:r w:rsidR="00B711D4" w:rsidRPr="005675BF">
        <w:rPr>
          <w:rFonts w:ascii="Arial" w:hAnsi="Arial" w:cs="Arial"/>
        </w:rPr>
        <w:t xml:space="preserve"> conforme estipulado no artigo 203 e incisos</w:t>
      </w:r>
      <w:r w:rsidR="00182190">
        <w:rPr>
          <w:rFonts w:ascii="Arial" w:hAnsi="Arial" w:cs="Arial"/>
        </w:rPr>
        <w:t xml:space="preserve"> </w:t>
      </w:r>
      <w:r w:rsidR="00B711D4" w:rsidRPr="005675BF">
        <w:rPr>
          <w:rFonts w:ascii="Arial" w:hAnsi="Arial" w:cs="Arial"/>
        </w:rPr>
        <w:t xml:space="preserve">do Regime Jurídico dos Servidores Municipais. </w:t>
      </w:r>
    </w:p>
    <w:p w14:paraId="6654070E" w14:textId="77777777" w:rsidR="00B711D4" w:rsidRPr="005675BF" w:rsidRDefault="00B711D4" w:rsidP="00F314B3">
      <w:pPr>
        <w:tabs>
          <w:tab w:val="left" w:pos="709"/>
        </w:tabs>
        <w:spacing w:after="0"/>
        <w:jc w:val="both"/>
        <w:rPr>
          <w:rFonts w:ascii="Arial" w:hAnsi="Arial" w:cs="Arial"/>
        </w:rPr>
      </w:pPr>
    </w:p>
    <w:p w14:paraId="409F9EBE"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bCs/>
        </w:rPr>
        <w:t>2.3.2</w:t>
      </w:r>
      <w:r w:rsidRPr="005675BF">
        <w:rPr>
          <w:rFonts w:ascii="Arial" w:hAnsi="Arial" w:cs="Arial"/>
        </w:rPr>
        <w:t xml:space="preserve"> Sobre o valor total da remuneração incidirão os descontos fiscais e previdenciários.</w:t>
      </w:r>
    </w:p>
    <w:p w14:paraId="4699C620" w14:textId="77777777" w:rsidR="00B711D4" w:rsidRPr="005675BF" w:rsidRDefault="00B711D4" w:rsidP="00F314B3">
      <w:pPr>
        <w:tabs>
          <w:tab w:val="left" w:pos="709"/>
        </w:tabs>
        <w:spacing w:after="0"/>
        <w:jc w:val="both"/>
        <w:rPr>
          <w:rFonts w:ascii="Arial" w:hAnsi="Arial" w:cs="Arial"/>
          <w:b/>
        </w:rPr>
      </w:pPr>
    </w:p>
    <w:p w14:paraId="14529112" w14:textId="77777777" w:rsidR="00342801" w:rsidRPr="005675BF" w:rsidRDefault="00F06BA3" w:rsidP="00F314B3">
      <w:pPr>
        <w:tabs>
          <w:tab w:val="left" w:pos="709"/>
        </w:tabs>
        <w:spacing w:after="0"/>
        <w:jc w:val="both"/>
        <w:rPr>
          <w:rFonts w:ascii="Arial" w:hAnsi="Arial" w:cs="Arial"/>
        </w:rPr>
      </w:pPr>
      <w:r w:rsidRPr="005675BF">
        <w:rPr>
          <w:rFonts w:ascii="Arial" w:hAnsi="Arial" w:cs="Arial"/>
          <w:b/>
        </w:rPr>
        <w:t>2.3.4</w:t>
      </w:r>
      <w:r w:rsidR="00342801" w:rsidRPr="005675BF">
        <w:rPr>
          <w:rFonts w:ascii="Arial" w:hAnsi="Arial" w:cs="Arial"/>
        </w:rPr>
        <w:t xml:space="preserve"> Os deveres e proibições aplicadas ao contratado correspondem àqueles estabelecidos para os demais servidores estatutários </w:t>
      </w:r>
      <w:r w:rsidR="00B711D4" w:rsidRPr="005675BF">
        <w:rPr>
          <w:rFonts w:ascii="Arial" w:hAnsi="Arial" w:cs="Arial"/>
        </w:rPr>
        <w:t xml:space="preserve">de acordo com o Título V </w:t>
      </w:r>
      <w:r w:rsidR="00342801" w:rsidRPr="005675BF">
        <w:rPr>
          <w:rFonts w:ascii="Arial" w:hAnsi="Arial" w:cs="Arial"/>
        </w:rPr>
        <w:t>do Regime Jurídico</w:t>
      </w:r>
      <w:r w:rsidRPr="005675BF">
        <w:rPr>
          <w:rFonts w:ascii="Arial" w:hAnsi="Arial" w:cs="Arial"/>
        </w:rPr>
        <w:t xml:space="preserve"> dos Servidores Municipais</w:t>
      </w:r>
      <w:r w:rsidR="00342801" w:rsidRPr="005675BF">
        <w:rPr>
          <w:rFonts w:ascii="Arial" w:hAnsi="Arial" w:cs="Arial"/>
        </w:rPr>
        <w:t xml:space="preserve">, sendo a apuração processada na forma do Regime Disciplinar do mesmo Diploma, no que couber. </w:t>
      </w:r>
    </w:p>
    <w:p w14:paraId="3E94120B" w14:textId="77777777" w:rsidR="00342801" w:rsidRPr="005675BF" w:rsidRDefault="00342801" w:rsidP="00F314B3">
      <w:pPr>
        <w:tabs>
          <w:tab w:val="left" w:pos="709"/>
        </w:tabs>
        <w:spacing w:after="0"/>
        <w:jc w:val="both"/>
        <w:rPr>
          <w:rFonts w:ascii="Arial" w:hAnsi="Arial" w:cs="Arial"/>
        </w:rPr>
      </w:pPr>
    </w:p>
    <w:p w14:paraId="5184F3CE" w14:textId="77777777" w:rsidR="00342801" w:rsidRDefault="001775D5" w:rsidP="00F314B3">
      <w:pPr>
        <w:tabs>
          <w:tab w:val="left" w:pos="709"/>
        </w:tabs>
        <w:spacing w:before="119" w:after="0"/>
        <w:jc w:val="both"/>
        <w:rPr>
          <w:rFonts w:ascii="Arial" w:hAnsi="Arial" w:cs="Arial"/>
          <w:b/>
        </w:rPr>
      </w:pPr>
      <w:r>
        <w:rPr>
          <w:rFonts w:ascii="Arial" w:hAnsi="Arial" w:cs="Arial"/>
          <w:b/>
        </w:rPr>
        <w:t>3. INSCRIÇÕES</w:t>
      </w:r>
    </w:p>
    <w:p w14:paraId="748A0E6F" w14:textId="77777777" w:rsidR="001775D5" w:rsidRPr="005675BF" w:rsidRDefault="001775D5" w:rsidP="00F314B3">
      <w:pPr>
        <w:tabs>
          <w:tab w:val="left" w:pos="709"/>
        </w:tabs>
        <w:spacing w:before="119" w:after="0"/>
        <w:jc w:val="both"/>
        <w:rPr>
          <w:rFonts w:ascii="Arial" w:hAnsi="Arial" w:cs="Arial"/>
          <w:b/>
        </w:rPr>
      </w:pPr>
    </w:p>
    <w:p w14:paraId="6F58A80A" w14:textId="2D23F57C" w:rsidR="00342801" w:rsidRPr="00602220" w:rsidRDefault="00342801" w:rsidP="00CC11C7">
      <w:pPr>
        <w:pStyle w:val="Corpodetexto"/>
        <w:tabs>
          <w:tab w:val="left" w:pos="1418"/>
          <w:tab w:val="right" w:pos="5008"/>
          <w:tab w:val="right" w:pos="5575"/>
          <w:tab w:val="right" w:pos="5859"/>
          <w:tab w:val="left" w:pos="6993"/>
        </w:tabs>
        <w:spacing w:after="0" w:line="276" w:lineRule="auto"/>
        <w:ind w:left="0"/>
        <w:rPr>
          <w:rFonts w:cs="Arial"/>
          <w:b/>
          <w:sz w:val="22"/>
          <w:szCs w:val="22"/>
        </w:rPr>
      </w:pPr>
      <w:r w:rsidRPr="005675BF">
        <w:rPr>
          <w:rFonts w:cs="Arial"/>
          <w:b/>
          <w:sz w:val="22"/>
          <w:szCs w:val="22"/>
        </w:rPr>
        <w:t>3.1</w:t>
      </w:r>
      <w:r w:rsidRPr="005675BF">
        <w:rPr>
          <w:rFonts w:cs="Arial"/>
          <w:sz w:val="22"/>
          <w:szCs w:val="22"/>
        </w:rPr>
        <w:t xml:space="preserve"> As inscrições serão recebidas exclusivamente pel</w:t>
      </w:r>
      <w:r w:rsidR="0059155D" w:rsidRPr="005675BF">
        <w:rPr>
          <w:rFonts w:cs="Arial"/>
          <w:sz w:val="22"/>
          <w:szCs w:val="22"/>
        </w:rPr>
        <w:t>o</w:t>
      </w:r>
      <w:r w:rsidR="00602220">
        <w:rPr>
          <w:rFonts w:cs="Arial"/>
          <w:sz w:val="22"/>
          <w:szCs w:val="22"/>
        </w:rPr>
        <w:t xml:space="preserve"> </w:t>
      </w:r>
      <w:r w:rsidR="0059155D" w:rsidRPr="005675BF">
        <w:rPr>
          <w:rFonts w:cs="Arial"/>
          <w:sz w:val="22"/>
          <w:szCs w:val="22"/>
        </w:rPr>
        <w:t>Setor de Pessoa</w:t>
      </w:r>
      <w:r w:rsidR="004C3A70" w:rsidRPr="005675BF">
        <w:rPr>
          <w:rFonts w:cs="Arial"/>
          <w:sz w:val="22"/>
          <w:szCs w:val="22"/>
        </w:rPr>
        <w:t>l</w:t>
      </w:r>
      <w:r w:rsidRPr="005675BF">
        <w:rPr>
          <w:rFonts w:cs="Arial"/>
          <w:sz w:val="22"/>
          <w:szCs w:val="22"/>
        </w:rPr>
        <w:t>, junto à sede do Município, sito à Rua</w:t>
      </w:r>
      <w:r w:rsidR="0059155D" w:rsidRPr="005675BF">
        <w:rPr>
          <w:rFonts w:cs="Arial"/>
          <w:sz w:val="22"/>
          <w:szCs w:val="22"/>
        </w:rPr>
        <w:t xml:space="preserve"> Boa Vista, 265</w:t>
      </w:r>
      <w:r w:rsidRPr="005675BF">
        <w:rPr>
          <w:rFonts w:cs="Arial"/>
          <w:sz w:val="22"/>
          <w:szCs w:val="22"/>
        </w:rPr>
        <w:t xml:space="preserve">, </w:t>
      </w:r>
      <w:r w:rsidRPr="00B868BB">
        <w:rPr>
          <w:rFonts w:cs="Arial"/>
          <w:sz w:val="22"/>
          <w:szCs w:val="22"/>
        </w:rPr>
        <w:t xml:space="preserve">no </w:t>
      </w:r>
      <w:r w:rsidR="004C3A70" w:rsidRPr="00B868BB">
        <w:rPr>
          <w:rFonts w:cs="Arial"/>
          <w:sz w:val="22"/>
          <w:szCs w:val="22"/>
        </w:rPr>
        <w:t xml:space="preserve">horário das </w:t>
      </w:r>
      <w:r w:rsidR="006C43F7">
        <w:rPr>
          <w:rFonts w:cs="Arial"/>
          <w:sz w:val="22"/>
          <w:szCs w:val="22"/>
        </w:rPr>
        <w:t>08h09min às 11h30min e das 13h30min às 16h45min</w:t>
      </w:r>
      <w:r w:rsidR="00B868BB" w:rsidRPr="00B868BB">
        <w:rPr>
          <w:rFonts w:cs="Arial"/>
          <w:sz w:val="22"/>
          <w:szCs w:val="22"/>
        </w:rPr>
        <w:t xml:space="preserve">, </w:t>
      </w:r>
      <w:r w:rsidR="00B868BB" w:rsidRPr="00602220">
        <w:rPr>
          <w:rFonts w:cs="Arial"/>
          <w:sz w:val="22"/>
          <w:szCs w:val="22"/>
        </w:rPr>
        <w:t xml:space="preserve">com início no dia </w:t>
      </w:r>
      <w:r w:rsidR="008823FB" w:rsidRPr="00530973">
        <w:rPr>
          <w:rFonts w:cs="Arial"/>
          <w:b/>
          <w:bCs/>
          <w:sz w:val="22"/>
          <w:szCs w:val="22"/>
        </w:rPr>
        <w:t>19</w:t>
      </w:r>
      <w:r w:rsidR="00CC11C7" w:rsidRPr="00530973">
        <w:rPr>
          <w:rFonts w:cs="Arial"/>
          <w:b/>
          <w:bCs/>
          <w:sz w:val="22"/>
          <w:szCs w:val="22"/>
        </w:rPr>
        <w:t xml:space="preserve"> de março </w:t>
      </w:r>
      <w:r w:rsidR="00673B33" w:rsidRPr="00530973">
        <w:rPr>
          <w:rFonts w:cs="Arial"/>
          <w:b/>
          <w:bCs/>
          <w:sz w:val="22"/>
          <w:szCs w:val="22"/>
        </w:rPr>
        <w:t>de 2020</w:t>
      </w:r>
      <w:r w:rsidR="00B868BB" w:rsidRPr="00530973">
        <w:rPr>
          <w:rFonts w:cs="Arial"/>
          <w:sz w:val="22"/>
          <w:szCs w:val="22"/>
        </w:rPr>
        <w:t xml:space="preserve"> até </w:t>
      </w:r>
      <w:r w:rsidR="008823FB" w:rsidRPr="00530973">
        <w:rPr>
          <w:rFonts w:cs="Arial"/>
          <w:b/>
          <w:bCs/>
          <w:sz w:val="22"/>
          <w:szCs w:val="22"/>
        </w:rPr>
        <w:t>27</w:t>
      </w:r>
      <w:r w:rsidR="00CC11C7" w:rsidRPr="00530973">
        <w:rPr>
          <w:rFonts w:cs="Arial"/>
          <w:b/>
          <w:bCs/>
          <w:sz w:val="22"/>
          <w:szCs w:val="22"/>
        </w:rPr>
        <w:t xml:space="preserve"> de março</w:t>
      </w:r>
      <w:r w:rsidR="00673B33" w:rsidRPr="00530973">
        <w:rPr>
          <w:rFonts w:cs="Arial"/>
          <w:b/>
          <w:bCs/>
          <w:sz w:val="22"/>
          <w:szCs w:val="22"/>
        </w:rPr>
        <w:t xml:space="preserve"> de 2020</w:t>
      </w:r>
      <w:r w:rsidR="00673B33" w:rsidRPr="00530973">
        <w:rPr>
          <w:rFonts w:cs="Arial"/>
          <w:sz w:val="22"/>
          <w:szCs w:val="22"/>
        </w:rPr>
        <w:t>.</w:t>
      </w:r>
    </w:p>
    <w:p w14:paraId="3733813E" w14:textId="77777777" w:rsidR="00342801" w:rsidRPr="005675BF" w:rsidRDefault="00342801" w:rsidP="00CC11C7">
      <w:pPr>
        <w:pStyle w:val="Corpodetexto"/>
        <w:tabs>
          <w:tab w:val="left" w:pos="1418"/>
          <w:tab w:val="right" w:pos="5008"/>
          <w:tab w:val="right" w:pos="5575"/>
          <w:tab w:val="right" w:pos="5859"/>
          <w:tab w:val="left" w:pos="6993"/>
        </w:tabs>
        <w:spacing w:after="0" w:line="276" w:lineRule="auto"/>
        <w:ind w:left="0"/>
        <w:rPr>
          <w:rFonts w:cs="Arial"/>
          <w:sz w:val="22"/>
          <w:szCs w:val="22"/>
        </w:rPr>
      </w:pPr>
      <w:r w:rsidRPr="005675BF">
        <w:rPr>
          <w:rFonts w:cs="Arial"/>
          <w:b/>
          <w:sz w:val="22"/>
          <w:szCs w:val="22"/>
        </w:rPr>
        <w:t>3.1.1</w:t>
      </w:r>
      <w:r w:rsidRPr="005675BF">
        <w:rPr>
          <w:rFonts w:cs="Arial"/>
          <w:sz w:val="22"/>
          <w:szCs w:val="22"/>
        </w:rPr>
        <w:t xml:space="preserve"> Não serão aceitas inscrições fora de prazo.</w:t>
      </w:r>
    </w:p>
    <w:p w14:paraId="4DF1F9DE" w14:textId="77777777" w:rsidR="00342801" w:rsidRPr="005675BF" w:rsidRDefault="00342801" w:rsidP="00CC11C7">
      <w:pPr>
        <w:tabs>
          <w:tab w:val="left" w:pos="4253"/>
        </w:tabs>
        <w:spacing w:after="0"/>
        <w:jc w:val="both"/>
        <w:rPr>
          <w:rFonts w:ascii="Arial" w:hAnsi="Arial" w:cs="Arial"/>
        </w:rPr>
      </w:pPr>
    </w:p>
    <w:p w14:paraId="570BAB63" w14:textId="77777777" w:rsidR="00342801" w:rsidRPr="005675BF" w:rsidRDefault="00342801" w:rsidP="00F314B3">
      <w:pPr>
        <w:tabs>
          <w:tab w:val="left" w:pos="4253"/>
        </w:tabs>
        <w:spacing w:after="0"/>
        <w:jc w:val="both"/>
        <w:rPr>
          <w:rFonts w:ascii="Arial" w:hAnsi="Arial" w:cs="Arial"/>
          <w:color w:val="000000"/>
        </w:rPr>
      </w:pPr>
      <w:r w:rsidRPr="005675BF">
        <w:rPr>
          <w:rFonts w:ascii="Arial" w:hAnsi="Arial" w:cs="Arial"/>
          <w:b/>
        </w:rPr>
        <w:lastRenderedPageBreak/>
        <w:t xml:space="preserve">3.2 </w:t>
      </w:r>
      <w:r w:rsidRPr="005675BF">
        <w:rPr>
          <w:rFonts w:ascii="Arial" w:hAnsi="Arial" w:cs="Arial"/>
          <w:color w:val="000000"/>
        </w:rPr>
        <w:t>A inscrição do candidato implicará o conhecimento prévio e a tácita aceitação das presentes instruções e normas estabelecidas neste Edital.</w:t>
      </w:r>
    </w:p>
    <w:p w14:paraId="75BAEAD3" w14:textId="77777777" w:rsidR="00342801" w:rsidRPr="005675BF" w:rsidRDefault="00342801" w:rsidP="00F314B3">
      <w:pPr>
        <w:autoSpaceDE w:val="0"/>
        <w:spacing w:after="0"/>
        <w:jc w:val="both"/>
        <w:rPr>
          <w:rFonts w:ascii="Arial" w:hAnsi="Arial" w:cs="Arial"/>
          <w:color w:val="000000"/>
        </w:rPr>
      </w:pPr>
    </w:p>
    <w:p w14:paraId="1ECF962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3.3 </w:t>
      </w:r>
      <w:r w:rsidRPr="005675BF">
        <w:rPr>
          <w:rFonts w:ascii="Arial" w:hAnsi="Arial" w:cs="Arial"/>
          <w:color w:val="000000"/>
        </w:rPr>
        <w:t>As inscrições serão gratuitas.</w:t>
      </w:r>
    </w:p>
    <w:p w14:paraId="1CBFB5BA" w14:textId="77777777" w:rsidR="00342801" w:rsidRPr="005675BF" w:rsidRDefault="00342801" w:rsidP="00F314B3">
      <w:pPr>
        <w:autoSpaceDE w:val="0"/>
        <w:spacing w:after="0"/>
        <w:jc w:val="both"/>
        <w:rPr>
          <w:rFonts w:ascii="Arial" w:hAnsi="Arial" w:cs="Arial"/>
          <w:b/>
          <w:color w:val="000000"/>
        </w:rPr>
      </w:pPr>
      <w:bookmarkStart w:id="0" w:name="_GoBack"/>
      <w:bookmarkEnd w:id="0"/>
    </w:p>
    <w:p w14:paraId="01AB6176" w14:textId="77777777" w:rsidR="00342801" w:rsidRPr="005675BF" w:rsidRDefault="00342801" w:rsidP="00F314B3">
      <w:pPr>
        <w:autoSpaceDE w:val="0"/>
        <w:spacing w:after="0"/>
        <w:jc w:val="both"/>
        <w:rPr>
          <w:rFonts w:ascii="Arial" w:hAnsi="Arial" w:cs="Arial"/>
          <w:b/>
        </w:rPr>
      </w:pPr>
      <w:r w:rsidRPr="005675BF">
        <w:rPr>
          <w:rFonts w:ascii="Arial" w:hAnsi="Arial" w:cs="Arial"/>
          <w:b/>
          <w:color w:val="000000"/>
        </w:rPr>
        <w:t>4.</w:t>
      </w:r>
      <w:r w:rsidRPr="005675BF">
        <w:rPr>
          <w:rFonts w:ascii="Arial" w:hAnsi="Arial" w:cs="Arial"/>
          <w:b/>
        </w:rPr>
        <w:t>CONDIÇÕES PARA A INSCRIÇÃO</w:t>
      </w:r>
    </w:p>
    <w:p w14:paraId="26C6AAE2" w14:textId="77777777" w:rsidR="00342801" w:rsidRPr="005675BF" w:rsidRDefault="00342801" w:rsidP="00F314B3">
      <w:pPr>
        <w:autoSpaceDE w:val="0"/>
        <w:spacing w:after="0"/>
        <w:jc w:val="both"/>
        <w:rPr>
          <w:rFonts w:ascii="Arial" w:hAnsi="Arial" w:cs="Arial"/>
          <w:b/>
          <w:color w:val="000000"/>
        </w:rPr>
      </w:pPr>
    </w:p>
    <w:p w14:paraId="2E9670B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w:t>
      </w:r>
      <w:r w:rsidRPr="005675BF">
        <w:rPr>
          <w:rFonts w:ascii="Arial" w:hAnsi="Arial" w:cs="Arial"/>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5C6F6B22" w14:textId="77777777" w:rsidR="004C3A70" w:rsidRPr="005675BF" w:rsidRDefault="004C3A70" w:rsidP="00F314B3">
      <w:pPr>
        <w:autoSpaceDE w:val="0"/>
        <w:spacing w:after="0"/>
        <w:jc w:val="both"/>
        <w:rPr>
          <w:rFonts w:ascii="Arial" w:hAnsi="Arial" w:cs="Arial"/>
          <w:color w:val="000000"/>
        </w:rPr>
      </w:pPr>
    </w:p>
    <w:p w14:paraId="396DCFD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4.1.1</w:t>
      </w:r>
      <w:r w:rsidRPr="005675BF">
        <w:rPr>
          <w:rFonts w:ascii="Arial" w:hAnsi="Arial" w:cs="Arial"/>
          <w:color w:val="000000"/>
        </w:rPr>
        <w:t xml:space="preserve"> Ficha de inscrição disponibilizada no ato pela Comissão, devidamente preenchida e assinada.</w:t>
      </w:r>
    </w:p>
    <w:p w14:paraId="44CB58CD" w14:textId="77777777" w:rsidR="00342801" w:rsidRPr="005675BF" w:rsidRDefault="00342801" w:rsidP="00F314B3">
      <w:pPr>
        <w:autoSpaceDE w:val="0"/>
        <w:spacing w:after="0"/>
        <w:jc w:val="both"/>
        <w:rPr>
          <w:rFonts w:ascii="Arial" w:hAnsi="Arial" w:cs="Arial"/>
          <w:b/>
          <w:color w:val="000000"/>
        </w:rPr>
      </w:pPr>
    </w:p>
    <w:p w14:paraId="481A875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4.1.2</w:t>
      </w:r>
      <w:r w:rsidRPr="005675BF">
        <w:rPr>
          <w:rFonts w:ascii="Arial" w:hAnsi="Arial" w:cs="Arial"/>
          <w:color w:val="000000"/>
        </w:rPr>
        <w:t xml:space="preserve"> Cópia </w:t>
      </w:r>
      <w:r w:rsidR="00BB12F6" w:rsidRPr="005675BF">
        <w:rPr>
          <w:rFonts w:ascii="Arial" w:hAnsi="Arial" w:cs="Arial"/>
          <w:color w:val="000000"/>
        </w:rPr>
        <w:t>aute</w:t>
      </w:r>
      <w:r w:rsidRPr="005675BF">
        <w:rPr>
          <w:rFonts w:ascii="Arial" w:hAnsi="Arial" w:cs="Arial"/>
          <w:color w:val="000000"/>
        </w:rPr>
        <w:t>nticada</w:t>
      </w:r>
      <w:r w:rsidR="00BB12F6" w:rsidRPr="005675BF">
        <w:rPr>
          <w:rFonts w:ascii="Arial" w:hAnsi="Arial" w:cs="Arial"/>
          <w:color w:val="000000"/>
        </w:rPr>
        <w:t xml:space="preserve"> ou original e cópia simples </w:t>
      </w:r>
      <w:r w:rsidRPr="005675BF">
        <w:rPr>
          <w:rFonts w:ascii="Arial" w:hAnsi="Arial" w:cs="Arial"/>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3CC5F5E8" w14:textId="77777777" w:rsidR="00342801" w:rsidRPr="005675BF" w:rsidRDefault="00342801" w:rsidP="00F314B3">
      <w:pPr>
        <w:autoSpaceDE w:val="0"/>
        <w:spacing w:after="0"/>
        <w:jc w:val="both"/>
        <w:rPr>
          <w:rFonts w:ascii="Arial" w:hAnsi="Arial" w:cs="Arial"/>
          <w:b/>
          <w:color w:val="000000"/>
        </w:rPr>
      </w:pPr>
    </w:p>
    <w:p w14:paraId="1177AA1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4.1.3</w:t>
      </w:r>
      <w:r w:rsidRPr="005675BF">
        <w:rPr>
          <w:rFonts w:ascii="Arial" w:hAnsi="Arial" w:cs="Arial"/>
          <w:color w:val="000000"/>
        </w:rPr>
        <w:t xml:space="preserve"> Prova de quitação das obrigações militares e eleitorais;</w:t>
      </w:r>
    </w:p>
    <w:p w14:paraId="36C3E70E" w14:textId="77777777" w:rsidR="00342801" w:rsidRPr="005675BF" w:rsidRDefault="00342801" w:rsidP="00F314B3">
      <w:pPr>
        <w:autoSpaceDE w:val="0"/>
        <w:spacing w:after="0"/>
        <w:jc w:val="both"/>
        <w:rPr>
          <w:rFonts w:ascii="Arial" w:hAnsi="Arial" w:cs="Arial"/>
          <w:b/>
          <w:bCs/>
          <w:color w:val="000000"/>
        </w:rPr>
      </w:pPr>
    </w:p>
    <w:p w14:paraId="1483C34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4.1.4 </w:t>
      </w:r>
      <w:r w:rsidRPr="005675BF">
        <w:rPr>
          <w:rFonts w:ascii="Arial" w:hAnsi="Arial" w:cs="Arial"/>
          <w:color w:val="000000"/>
        </w:rPr>
        <w:t>Currículo profissional de acordo com o modelo apresentado no Anexo I do presente edital, acompanhado</w:t>
      </w:r>
      <w:r w:rsidR="00D529E1">
        <w:rPr>
          <w:rFonts w:ascii="Arial" w:hAnsi="Arial" w:cs="Arial"/>
          <w:color w:val="000000"/>
        </w:rPr>
        <w:t xml:space="preserve"> </w:t>
      </w:r>
      <w:r w:rsidR="002457CD" w:rsidRPr="005675BF">
        <w:rPr>
          <w:rFonts w:ascii="Arial" w:hAnsi="Arial" w:cs="Arial"/>
          <w:color w:val="000000"/>
        </w:rPr>
        <w:t>de</w:t>
      </w:r>
      <w:r w:rsidR="00905AAE">
        <w:rPr>
          <w:rFonts w:ascii="Arial" w:hAnsi="Arial" w:cs="Arial"/>
          <w:color w:val="000000"/>
        </w:rPr>
        <w:t xml:space="preserve"> </w:t>
      </w:r>
      <w:r w:rsidRPr="00B868BB">
        <w:rPr>
          <w:rFonts w:ascii="Arial" w:hAnsi="Arial" w:cs="Arial"/>
          <w:b/>
          <w:color w:val="000000"/>
          <w:u w:val="single"/>
        </w:rPr>
        <w:t xml:space="preserve">cópia </w:t>
      </w:r>
      <w:r w:rsidR="00B403EC" w:rsidRPr="00B868BB">
        <w:rPr>
          <w:rFonts w:ascii="Arial" w:hAnsi="Arial" w:cs="Arial"/>
          <w:b/>
          <w:color w:val="000000"/>
          <w:u w:val="single"/>
        </w:rPr>
        <w:t xml:space="preserve">autenticada </w:t>
      </w:r>
      <w:r w:rsidR="00E16401" w:rsidRPr="00B868BB">
        <w:rPr>
          <w:rFonts w:ascii="Arial" w:hAnsi="Arial" w:cs="Arial"/>
          <w:b/>
          <w:color w:val="000000"/>
          <w:u w:val="single"/>
        </w:rPr>
        <w:t xml:space="preserve">ou original e cópia simples </w:t>
      </w:r>
      <w:r w:rsidRPr="00B868BB">
        <w:rPr>
          <w:rFonts w:ascii="Arial" w:hAnsi="Arial" w:cs="Arial"/>
          <w:b/>
          <w:color w:val="000000"/>
          <w:u w:val="single"/>
        </w:rPr>
        <w:t>dos títulos que comprovam as informações contidas no currículo</w:t>
      </w:r>
      <w:r w:rsidRPr="005675BF">
        <w:rPr>
          <w:rFonts w:ascii="Arial" w:hAnsi="Arial" w:cs="Arial"/>
          <w:color w:val="000000"/>
        </w:rPr>
        <w:t xml:space="preserve">. </w:t>
      </w:r>
      <w:r w:rsidR="00B403EC" w:rsidRPr="005675BF">
        <w:rPr>
          <w:rFonts w:ascii="Arial" w:hAnsi="Arial" w:cs="Arial"/>
          <w:color w:val="000000"/>
        </w:rPr>
        <w:t xml:space="preserve">Observa-se que as cópias </w:t>
      </w:r>
      <w:r w:rsidR="00751283" w:rsidRPr="005675BF">
        <w:rPr>
          <w:rFonts w:ascii="Arial" w:hAnsi="Arial" w:cs="Arial"/>
          <w:color w:val="000000"/>
        </w:rPr>
        <w:t xml:space="preserve">e autenticações </w:t>
      </w:r>
      <w:r w:rsidR="00B403EC" w:rsidRPr="005675BF">
        <w:rPr>
          <w:rFonts w:ascii="Arial" w:hAnsi="Arial" w:cs="Arial"/>
          <w:color w:val="000000"/>
        </w:rPr>
        <w:t xml:space="preserve">são de responsabilidade do candidato.  </w:t>
      </w:r>
    </w:p>
    <w:p w14:paraId="1DE64CD0" w14:textId="77777777" w:rsidR="00342801" w:rsidRPr="005675BF" w:rsidRDefault="00342801" w:rsidP="00F314B3">
      <w:pPr>
        <w:autoSpaceDE w:val="0"/>
        <w:spacing w:after="0"/>
        <w:jc w:val="both"/>
        <w:rPr>
          <w:rFonts w:ascii="Arial" w:hAnsi="Arial" w:cs="Arial"/>
          <w:b/>
          <w:bCs/>
          <w:shd w:val="clear" w:color="auto" w:fill="FFFF00"/>
        </w:rPr>
      </w:pPr>
    </w:p>
    <w:p w14:paraId="271D83E2" w14:textId="77777777" w:rsidR="00342801" w:rsidRDefault="00342801" w:rsidP="00F314B3">
      <w:pPr>
        <w:autoSpaceDE w:val="0"/>
        <w:spacing w:after="0"/>
        <w:jc w:val="both"/>
        <w:rPr>
          <w:rFonts w:ascii="Arial" w:hAnsi="Arial" w:cs="Arial"/>
          <w:color w:val="000000"/>
        </w:rPr>
      </w:pPr>
      <w:r w:rsidRPr="005675BF">
        <w:rPr>
          <w:rFonts w:ascii="Arial" w:hAnsi="Arial" w:cs="Arial"/>
          <w:b/>
          <w:bCs/>
          <w:color w:val="000000"/>
        </w:rPr>
        <w:t>4.2</w:t>
      </w:r>
      <w:r w:rsidRPr="005675BF">
        <w:rPr>
          <w:rFonts w:ascii="Arial" w:hAnsi="Arial" w:cs="Arial"/>
          <w:color w:val="000000"/>
        </w:rPr>
        <w:t xml:space="preserve"> Os documentos poderão ser autenticados no ato da inscrição pelos membros da Comissão, desde que o candidato apresente para conferência os originais juntamente com a cópia.</w:t>
      </w:r>
    </w:p>
    <w:p w14:paraId="3259310C" w14:textId="77777777" w:rsidR="00CD3FD5" w:rsidRDefault="00CD3FD5" w:rsidP="00F314B3">
      <w:pPr>
        <w:autoSpaceDE w:val="0"/>
        <w:spacing w:after="0"/>
        <w:jc w:val="both"/>
        <w:rPr>
          <w:rFonts w:ascii="Arial" w:hAnsi="Arial" w:cs="Arial"/>
          <w:color w:val="000000"/>
        </w:rPr>
      </w:pPr>
    </w:p>
    <w:p w14:paraId="22BB58D3" w14:textId="77777777" w:rsidR="00CD3FD5" w:rsidRPr="005675BF" w:rsidRDefault="00CD3FD5" w:rsidP="00F314B3">
      <w:pPr>
        <w:autoSpaceDE w:val="0"/>
        <w:spacing w:after="0"/>
        <w:jc w:val="both"/>
        <w:rPr>
          <w:rFonts w:ascii="Arial" w:hAnsi="Arial" w:cs="Arial"/>
          <w:color w:val="000000"/>
        </w:rPr>
      </w:pPr>
      <w:r w:rsidRPr="00CD3FD5">
        <w:rPr>
          <w:rFonts w:ascii="Arial" w:hAnsi="Arial" w:cs="Arial"/>
          <w:b/>
          <w:color w:val="000000"/>
        </w:rPr>
        <w:t>4.3</w:t>
      </w:r>
      <w:r>
        <w:rPr>
          <w:rFonts w:ascii="Arial" w:hAnsi="Arial" w:cs="Arial"/>
          <w:color w:val="000000"/>
        </w:rPr>
        <w:t xml:space="preserve"> Os documentos apresentados são de inteira responsabilidade dos candidatos, descabendo por parte dos servidores qualquer pré-julgamento acerca da falta de documentos.</w:t>
      </w:r>
    </w:p>
    <w:p w14:paraId="084B6ABA" w14:textId="77777777" w:rsidR="00342801" w:rsidRPr="005675BF" w:rsidRDefault="00342801" w:rsidP="00F314B3">
      <w:pPr>
        <w:autoSpaceDE w:val="0"/>
        <w:spacing w:after="0"/>
        <w:jc w:val="both"/>
        <w:rPr>
          <w:rFonts w:ascii="Arial" w:hAnsi="Arial" w:cs="Arial"/>
          <w:color w:val="000000"/>
        </w:rPr>
      </w:pPr>
    </w:p>
    <w:p w14:paraId="504A0D67"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5. HOMOLOGAÇÃO DAS INSCRIÇÕES</w:t>
      </w:r>
    </w:p>
    <w:p w14:paraId="43F10C39" w14:textId="77777777" w:rsidR="00342801" w:rsidRPr="005675BF" w:rsidRDefault="00342801" w:rsidP="00F314B3">
      <w:pPr>
        <w:autoSpaceDE w:val="0"/>
        <w:spacing w:after="0"/>
        <w:jc w:val="both"/>
        <w:rPr>
          <w:rFonts w:ascii="Arial" w:hAnsi="Arial" w:cs="Arial"/>
          <w:color w:val="000000"/>
        </w:rPr>
      </w:pPr>
    </w:p>
    <w:p w14:paraId="116EBE7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5.1</w:t>
      </w:r>
      <w:r w:rsidR="00182190">
        <w:rPr>
          <w:rFonts w:ascii="Arial" w:hAnsi="Arial" w:cs="Arial"/>
          <w:b/>
          <w:color w:val="000000"/>
        </w:rPr>
        <w:t xml:space="preserve"> </w:t>
      </w:r>
      <w:r w:rsidRPr="005675BF">
        <w:rPr>
          <w:rFonts w:ascii="Arial" w:hAnsi="Arial" w:cs="Arial"/>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608D1027" w14:textId="77777777" w:rsidR="00342801" w:rsidRPr="005675BF" w:rsidRDefault="00342801" w:rsidP="00F314B3">
      <w:pPr>
        <w:autoSpaceDE w:val="0"/>
        <w:spacing w:after="0"/>
        <w:jc w:val="both"/>
        <w:rPr>
          <w:rFonts w:ascii="Arial" w:hAnsi="Arial" w:cs="Arial"/>
          <w:b/>
          <w:color w:val="000000"/>
        </w:rPr>
      </w:pPr>
    </w:p>
    <w:p w14:paraId="1EB181DC" w14:textId="77777777" w:rsidR="0081758F" w:rsidRPr="005675BF" w:rsidRDefault="00342801" w:rsidP="00F314B3">
      <w:pPr>
        <w:autoSpaceDE w:val="0"/>
        <w:spacing w:after="0"/>
        <w:jc w:val="both"/>
        <w:rPr>
          <w:rFonts w:ascii="Arial" w:hAnsi="Arial" w:cs="Arial"/>
          <w:color w:val="000000"/>
        </w:rPr>
      </w:pPr>
      <w:r w:rsidRPr="005675BF">
        <w:rPr>
          <w:rFonts w:ascii="Arial" w:hAnsi="Arial" w:cs="Arial"/>
          <w:b/>
          <w:color w:val="000000"/>
        </w:rPr>
        <w:t>5.2</w:t>
      </w:r>
      <w:r w:rsidRPr="005675BF">
        <w:rPr>
          <w:rFonts w:ascii="Arial" w:hAnsi="Arial" w:cs="Arial"/>
          <w:color w:val="000000"/>
        </w:rPr>
        <w:t xml:space="preserve"> Os candidatos que não tiveram as suas inscrições homologadas poderão interpor recursos escritos perante a Comissão, no prazo de um dia, mediante a apresentação das razões que ampararem a sua irresignação.</w:t>
      </w:r>
    </w:p>
    <w:p w14:paraId="1ACF98A9" w14:textId="77777777" w:rsidR="00342801" w:rsidRPr="005675BF" w:rsidRDefault="00342801" w:rsidP="00F314B3">
      <w:pPr>
        <w:autoSpaceDE w:val="0"/>
        <w:spacing w:after="0"/>
        <w:jc w:val="both"/>
        <w:rPr>
          <w:rFonts w:ascii="Arial" w:hAnsi="Arial" w:cs="Arial"/>
          <w:color w:val="000000"/>
        </w:rPr>
      </w:pPr>
    </w:p>
    <w:p w14:paraId="292046A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5.2.1</w:t>
      </w:r>
      <w:r w:rsidRPr="005675BF">
        <w:rPr>
          <w:rFonts w:ascii="Arial" w:hAnsi="Arial" w:cs="Arial"/>
          <w:color w:val="000000"/>
        </w:rPr>
        <w:t xml:space="preserve"> No prazo de um dia, a Comissão, apreciando o recurso, poderá reconsiderar sua decisão, hipótese na qual o nome do candidato passará a constar no rol de inscrições homologadas.  </w:t>
      </w:r>
    </w:p>
    <w:p w14:paraId="5643B53C" w14:textId="77777777" w:rsidR="00342801" w:rsidRPr="005675BF" w:rsidRDefault="00342801" w:rsidP="00F314B3">
      <w:pPr>
        <w:autoSpaceDE w:val="0"/>
        <w:spacing w:after="0"/>
        <w:jc w:val="both"/>
        <w:rPr>
          <w:rFonts w:ascii="Arial" w:hAnsi="Arial" w:cs="Arial"/>
          <w:b/>
          <w:bCs/>
          <w:color w:val="000000"/>
        </w:rPr>
      </w:pPr>
    </w:p>
    <w:p w14:paraId="7E8C919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lastRenderedPageBreak/>
        <w:t>5.2.3</w:t>
      </w:r>
      <w:r w:rsidRPr="005675BF">
        <w:rPr>
          <w:rFonts w:ascii="Arial" w:hAnsi="Arial" w:cs="Arial"/>
          <w:color w:val="000000"/>
        </w:rPr>
        <w:t xml:space="preserve"> Sendo mantida a decisão da Comissão, o recurso será encaminhado ao Prefeito Municipal para julgamento, no prazo de um dia, cuja decisão deverá ser motivada.</w:t>
      </w:r>
    </w:p>
    <w:p w14:paraId="71BA430A" w14:textId="77777777" w:rsidR="00342801" w:rsidRPr="005675BF" w:rsidRDefault="00342801" w:rsidP="00F314B3">
      <w:pPr>
        <w:autoSpaceDE w:val="0"/>
        <w:spacing w:after="0"/>
        <w:jc w:val="both"/>
        <w:rPr>
          <w:rFonts w:ascii="Arial" w:hAnsi="Arial" w:cs="Arial"/>
          <w:b/>
          <w:bCs/>
          <w:color w:val="000000"/>
        </w:rPr>
      </w:pPr>
    </w:p>
    <w:p w14:paraId="11AADA23" w14:textId="77777777" w:rsidR="00342801" w:rsidRPr="005675BF" w:rsidRDefault="00342801" w:rsidP="00F314B3">
      <w:pPr>
        <w:autoSpaceDE w:val="0"/>
        <w:spacing w:after="0"/>
        <w:jc w:val="both"/>
        <w:rPr>
          <w:rFonts w:ascii="Arial" w:hAnsi="Arial" w:cs="Arial"/>
        </w:rPr>
      </w:pPr>
      <w:r w:rsidRPr="005675BF">
        <w:rPr>
          <w:rFonts w:ascii="Arial" w:hAnsi="Arial" w:cs="Arial"/>
          <w:b/>
          <w:bCs/>
          <w:color w:val="000000"/>
        </w:rPr>
        <w:t xml:space="preserve">5.2.4 </w:t>
      </w:r>
      <w:r w:rsidRPr="005675BF">
        <w:rPr>
          <w:rFonts w:ascii="Arial" w:hAnsi="Arial" w:cs="Arial"/>
        </w:rPr>
        <w:t>A lista final de inscrições homologadas será publicada na forma do item 5.1, no prazo de um dia, após a decisão dos recursos.</w:t>
      </w:r>
    </w:p>
    <w:p w14:paraId="627F1BCC" w14:textId="77777777" w:rsidR="00342801" w:rsidRPr="005675BF" w:rsidRDefault="00342801" w:rsidP="00F314B3">
      <w:pPr>
        <w:autoSpaceDE w:val="0"/>
        <w:spacing w:after="0"/>
        <w:jc w:val="both"/>
        <w:rPr>
          <w:rFonts w:ascii="Arial" w:hAnsi="Arial" w:cs="Arial"/>
          <w:color w:val="000000"/>
        </w:rPr>
      </w:pPr>
    </w:p>
    <w:p w14:paraId="415A4BF5"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6. FORMATAÇÃO DOS CURRÍCULOS</w:t>
      </w:r>
    </w:p>
    <w:p w14:paraId="4020D098" w14:textId="77777777" w:rsidR="00342801" w:rsidRPr="005675BF" w:rsidRDefault="00342801" w:rsidP="00F314B3">
      <w:pPr>
        <w:autoSpaceDE w:val="0"/>
        <w:spacing w:after="0"/>
        <w:jc w:val="both"/>
        <w:rPr>
          <w:rFonts w:ascii="Arial" w:hAnsi="Arial" w:cs="Arial"/>
          <w:b/>
          <w:color w:val="000000"/>
        </w:rPr>
      </w:pPr>
    </w:p>
    <w:p w14:paraId="45EF21D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6.1</w:t>
      </w:r>
      <w:r w:rsidRPr="005675BF">
        <w:rPr>
          <w:rFonts w:ascii="Arial" w:hAnsi="Arial" w:cs="Arial"/>
          <w:color w:val="000000"/>
        </w:rPr>
        <w:t xml:space="preserve"> O currículo profissional deverá ser preenchido pelo candidato nos moldes do Anexo I do presente Edital. </w:t>
      </w:r>
    </w:p>
    <w:p w14:paraId="01F25861" w14:textId="77777777" w:rsidR="00342801" w:rsidRPr="005675BF" w:rsidRDefault="00342801" w:rsidP="00F314B3">
      <w:pPr>
        <w:autoSpaceDE w:val="0"/>
        <w:spacing w:after="0"/>
        <w:jc w:val="both"/>
        <w:rPr>
          <w:rFonts w:ascii="Arial" w:hAnsi="Arial" w:cs="Arial"/>
          <w:color w:val="000000"/>
        </w:rPr>
      </w:pPr>
    </w:p>
    <w:p w14:paraId="49352CD9" w14:textId="77777777" w:rsidR="00342801" w:rsidRPr="00F76D4B" w:rsidRDefault="00342801" w:rsidP="00F314B3">
      <w:pPr>
        <w:autoSpaceDE w:val="0"/>
        <w:spacing w:after="0"/>
        <w:jc w:val="both"/>
        <w:rPr>
          <w:rFonts w:ascii="Arial" w:hAnsi="Arial" w:cs="Arial"/>
        </w:rPr>
      </w:pPr>
      <w:r w:rsidRPr="00F76D4B">
        <w:rPr>
          <w:rFonts w:ascii="Arial" w:hAnsi="Arial" w:cs="Arial"/>
          <w:b/>
        </w:rPr>
        <w:t xml:space="preserve">6.2 </w:t>
      </w:r>
      <w:r w:rsidRPr="00F76D4B">
        <w:rPr>
          <w:rFonts w:ascii="Arial" w:hAnsi="Arial" w:cs="Arial"/>
        </w:rPr>
        <w:t>Os critérios de avaliação dos currículos totaliza</w:t>
      </w:r>
      <w:r w:rsidR="004852A9" w:rsidRPr="00F76D4B">
        <w:rPr>
          <w:rFonts w:ascii="Arial" w:hAnsi="Arial" w:cs="Arial"/>
        </w:rPr>
        <w:t>r</w:t>
      </w:r>
      <w:r w:rsidR="00673B33" w:rsidRPr="00F76D4B">
        <w:rPr>
          <w:rFonts w:ascii="Arial" w:hAnsi="Arial" w:cs="Arial"/>
        </w:rPr>
        <w:t>ão</w:t>
      </w:r>
      <w:r w:rsidRPr="00F76D4B">
        <w:rPr>
          <w:rFonts w:ascii="Arial" w:hAnsi="Arial" w:cs="Arial"/>
        </w:rPr>
        <w:t xml:space="preserve"> o máximo de </w:t>
      </w:r>
      <w:r w:rsidR="00223D30" w:rsidRPr="00F76D4B">
        <w:rPr>
          <w:rFonts w:ascii="Arial" w:hAnsi="Arial" w:cs="Arial"/>
        </w:rPr>
        <w:t>100 (</w:t>
      </w:r>
      <w:r w:rsidRPr="00F76D4B">
        <w:rPr>
          <w:rFonts w:ascii="Arial" w:hAnsi="Arial" w:cs="Arial"/>
        </w:rPr>
        <w:t>cem</w:t>
      </w:r>
      <w:r w:rsidR="00223D30" w:rsidRPr="00F76D4B">
        <w:rPr>
          <w:rFonts w:ascii="Arial" w:hAnsi="Arial" w:cs="Arial"/>
        </w:rPr>
        <w:t>)</w:t>
      </w:r>
      <w:r w:rsidRPr="00F76D4B">
        <w:rPr>
          <w:rFonts w:ascii="Arial" w:hAnsi="Arial" w:cs="Arial"/>
        </w:rPr>
        <w:t xml:space="preserve"> pontos.</w:t>
      </w:r>
    </w:p>
    <w:p w14:paraId="18064FBD" w14:textId="77777777" w:rsidR="00342801" w:rsidRPr="005675BF" w:rsidRDefault="00342801" w:rsidP="00F314B3">
      <w:pPr>
        <w:autoSpaceDE w:val="0"/>
        <w:spacing w:after="0"/>
        <w:jc w:val="both"/>
        <w:rPr>
          <w:rFonts w:ascii="Arial" w:hAnsi="Arial" w:cs="Arial"/>
          <w:b/>
          <w:bCs/>
          <w:shd w:val="clear" w:color="auto" w:fill="FFFF00"/>
        </w:rPr>
      </w:pPr>
    </w:p>
    <w:p w14:paraId="452DB40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6.3 </w:t>
      </w:r>
      <w:r w:rsidRPr="005675BF">
        <w:rPr>
          <w:rFonts w:ascii="Arial" w:hAnsi="Arial" w:cs="Arial"/>
          <w:color w:val="000000"/>
        </w:rPr>
        <w:t>A escolaridade exigida para o desempenho da função não será objeto de avaliação.</w:t>
      </w:r>
    </w:p>
    <w:p w14:paraId="0560CE2F" w14:textId="77777777" w:rsidR="00342801" w:rsidRPr="005675BF" w:rsidRDefault="00342801" w:rsidP="00F314B3">
      <w:pPr>
        <w:autoSpaceDE w:val="0"/>
        <w:spacing w:after="0"/>
        <w:jc w:val="both"/>
        <w:rPr>
          <w:rFonts w:ascii="Arial" w:hAnsi="Arial" w:cs="Arial"/>
          <w:b/>
          <w:bCs/>
        </w:rPr>
      </w:pPr>
    </w:p>
    <w:p w14:paraId="6DD29FC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6.4</w:t>
      </w:r>
      <w:r w:rsidRPr="005675BF">
        <w:rPr>
          <w:rFonts w:ascii="Arial" w:hAnsi="Arial" w:cs="Arial"/>
          <w:color w:val="000000"/>
        </w:rPr>
        <w:t xml:space="preserve"> Somente serão considerados os títulos expedidos por pessoas jurídicas, de direito público ou privado, que atenderem os critérios definidos neste Edital.</w:t>
      </w:r>
    </w:p>
    <w:p w14:paraId="4448E37F" w14:textId="77777777" w:rsidR="00F50212" w:rsidRPr="005675BF" w:rsidRDefault="00F50212" w:rsidP="00F314B3">
      <w:pPr>
        <w:autoSpaceDE w:val="0"/>
        <w:spacing w:after="0"/>
        <w:jc w:val="both"/>
        <w:rPr>
          <w:rFonts w:ascii="Arial" w:hAnsi="Arial" w:cs="Arial"/>
          <w:color w:val="000000"/>
        </w:rPr>
      </w:pPr>
    </w:p>
    <w:p w14:paraId="3B4C542E" w14:textId="77777777" w:rsidR="00F50212" w:rsidRPr="005675BF" w:rsidRDefault="00F50212" w:rsidP="00F314B3">
      <w:pPr>
        <w:autoSpaceDE w:val="0"/>
        <w:spacing w:after="0"/>
        <w:jc w:val="both"/>
        <w:rPr>
          <w:rFonts w:ascii="Arial" w:hAnsi="Arial" w:cs="Arial"/>
          <w:color w:val="000000"/>
        </w:rPr>
      </w:pPr>
      <w:r w:rsidRPr="005675BF">
        <w:rPr>
          <w:rFonts w:ascii="Arial" w:hAnsi="Arial" w:cs="Arial"/>
          <w:b/>
          <w:color w:val="000000"/>
        </w:rPr>
        <w:t>6.4.1</w:t>
      </w:r>
      <w:r w:rsidRPr="005675BF">
        <w:rPr>
          <w:rFonts w:ascii="Arial" w:hAnsi="Arial" w:cs="Arial"/>
          <w:color w:val="000000"/>
        </w:rPr>
        <w:t xml:space="preserve"> Os títulos oriundos de cursos online deverão ter chave de validação para conferências da veracidade</w:t>
      </w:r>
      <w:r w:rsidR="00182190">
        <w:rPr>
          <w:rFonts w:ascii="Arial" w:hAnsi="Arial" w:cs="Arial"/>
          <w:color w:val="000000"/>
        </w:rPr>
        <w:t xml:space="preserve"> </w:t>
      </w:r>
      <w:r w:rsidRPr="005675BF">
        <w:rPr>
          <w:rFonts w:ascii="Arial" w:hAnsi="Arial" w:cs="Arial"/>
          <w:color w:val="000000"/>
        </w:rPr>
        <w:t xml:space="preserve">das informações.  </w:t>
      </w:r>
    </w:p>
    <w:p w14:paraId="7A4648C4" w14:textId="77777777" w:rsidR="00342801" w:rsidRPr="005675BF" w:rsidRDefault="00342801" w:rsidP="00F314B3">
      <w:pPr>
        <w:autoSpaceDE w:val="0"/>
        <w:spacing w:after="0"/>
        <w:jc w:val="both"/>
        <w:rPr>
          <w:rFonts w:ascii="Arial" w:hAnsi="Arial" w:cs="Arial"/>
          <w:b/>
          <w:bCs/>
        </w:rPr>
      </w:pPr>
    </w:p>
    <w:p w14:paraId="75628228" w14:textId="77777777" w:rsidR="00342801" w:rsidRPr="005675BF" w:rsidRDefault="005675BF" w:rsidP="00F314B3">
      <w:pPr>
        <w:autoSpaceDE w:val="0"/>
        <w:spacing w:after="0"/>
        <w:jc w:val="both"/>
        <w:rPr>
          <w:rFonts w:ascii="Arial" w:hAnsi="Arial" w:cs="Arial"/>
          <w:color w:val="000000"/>
        </w:rPr>
      </w:pPr>
      <w:r w:rsidRPr="005675BF">
        <w:rPr>
          <w:rFonts w:ascii="Arial" w:hAnsi="Arial" w:cs="Arial"/>
          <w:b/>
          <w:bCs/>
          <w:color w:val="000000"/>
        </w:rPr>
        <w:t>6.5</w:t>
      </w:r>
      <w:r w:rsidRPr="005675BF">
        <w:rPr>
          <w:rFonts w:ascii="Arial" w:hAnsi="Arial" w:cs="Arial"/>
          <w:color w:val="000000"/>
        </w:rPr>
        <w:t xml:space="preserve"> Nenhu</w:t>
      </w:r>
      <w:r w:rsidR="00CD4D68">
        <w:rPr>
          <w:rFonts w:ascii="Arial" w:hAnsi="Arial" w:cs="Arial"/>
          <w:color w:val="000000"/>
        </w:rPr>
        <w:t>m</w:t>
      </w:r>
      <w:r w:rsidR="00342801" w:rsidRPr="005675BF">
        <w:rPr>
          <w:rFonts w:ascii="Arial" w:hAnsi="Arial" w:cs="Arial"/>
          <w:color w:val="000000"/>
        </w:rPr>
        <w:t xml:space="preserve"> título receberá dupla valoração. </w:t>
      </w:r>
    </w:p>
    <w:p w14:paraId="5F283B94" w14:textId="77777777" w:rsidR="00342801" w:rsidRPr="005675BF" w:rsidRDefault="00342801" w:rsidP="00F314B3">
      <w:pPr>
        <w:autoSpaceDE w:val="0"/>
        <w:spacing w:after="0"/>
        <w:jc w:val="both"/>
        <w:rPr>
          <w:rFonts w:ascii="Arial" w:hAnsi="Arial" w:cs="Arial"/>
          <w:b/>
          <w:bCs/>
        </w:rPr>
      </w:pPr>
    </w:p>
    <w:p w14:paraId="2582912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6.6 </w:t>
      </w:r>
      <w:r w:rsidRPr="005675BF">
        <w:rPr>
          <w:rFonts w:ascii="Arial" w:hAnsi="Arial" w:cs="Arial"/>
          <w:color w:val="000000"/>
        </w:rPr>
        <w:t>A classificação dos candidatos será efetuada através da pontuação dos títulos apresentados, em uma escala de zero a cem pontos, conforme os seguintes critérios:</w:t>
      </w:r>
    </w:p>
    <w:p w14:paraId="1D067C34" w14:textId="77777777" w:rsidR="00B9103B" w:rsidRPr="005675BF" w:rsidRDefault="00B9103B" w:rsidP="00F314B3">
      <w:pPr>
        <w:autoSpaceDE w:val="0"/>
        <w:spacing w:after="0"/>
        <w:jc w:val="both"/>
        <w:rPr>
          <w:rFonts w:ascii="Arial" w:hAnsi="Arial" w:cs="Arial"/>
          <w:b/>
          <w:color w:val="000000"/>
        </w:rPr>
      </w:pPr>
    </w:p>
    <w:p w14:paraId="177100F3" w14:textId="0BA7FC7B" w:rsidR="00C0656B" w:rsidRPr="00826159" w:rsidRDefault="0081758F" w:rsidP="008823FB">
      <w:pPr>
        <w:autoSpaceDE w:val="0"/>
        <w:spacing w:after="0"/>
        <w:jc w:val="both"/>
        <w:rPr>
          <w:rFonts w:ascii="Arial" w:hAnsi="Arial" w:cs="Arial"/>
          <w:b/>
          <w:color w:val="000000"/>
        </w:rPr>
      </w:pPr>
      <w:proofErr w:type="gramStart"/>
      <w:r w:rsidRPr="00826159">
        <w:rPr>
          <w:rFonts w:ascii="Arial" w:hAnsi="Arial" w:cs="Arial"/>
          <w:b/>
        </w:rPr>
        <w:t xml:space="preserve">6.6.1 </w:t>
      </w:r>
      <w:r w:rsidR="00B9103B" w:rsidRPr="00826159">
        <w:rPr>
          <w:rFonts w:ascii="Arial" w:hAnsi="Arial" w:cs="Arial"/>
          <w:b/>
        </w:rPr>
        <w:t xml:space="preserve"> -</w:t>
      </w:r>
      <w:proofErr w:type="gramEnd"/>
      <w:r w:rsidR="00B9103B" w:rsidRPr="00826159">
        <w:rPr>
          <w:rFonts w:ascii="Arial" w:hAnsi="Arial" w:cs="Arial"/>
          <w:b/>
        </w:rPr>
        <w:t xml:space="preserve"> </w:t>
      </w:r>
      <w:r w:rsidR="00C0656B" w:rsidRPr="00826159">
        <w:rPr>
          <w:rFonts w:ascii="Arial" w:hAnsi="Arial" w:cs="Arial"/>
          <w:b/>
          <w:color w:val="000000"/>
        </w:rPr>
        <w:t xml:space="preserve">PARA O CARGO DE </w:t>
      </w:r>
      <w:r w:rsidR="008823FB">
        <w:rPr>
          <w:rFonts w:ascii="Arial" w:hAnsi="Arial" w:cs="Arial"/>
          <w:b/>
          <w:color w:val="000000"/>
        </w:rPr>
        <w:t>TÉCNICO</w:t>
      </w:r>
      <w:r w:rsidR="00C0656B" w:rsidRPr="00826159">
        <w:rPr>
          <w:rFonts w:ascii="Arial" w:hAnsi="Arial" w:cs="Arial"/>
          <w:b/>
          <w:color w:val="000000"/>
        </w:rPr>
        <w:t xml:space="preserve"> EM ENFERMAGEM</w:t>
      </w:r>
      <w:r w:rsidR="008823FB">
        <w:rPr>
          <w:rFonts w:ascii="Arial" w:hAnsi="Arial" w:cs="Arial"/>
          <w:b/>
          <w:color w:val="000000"/>
        </w:rPr>
        <w:t xml:space="preserve"> II</w:t>
      </w:r>
    </w:p>
    <w:p w14:paraId="1D193051" w14:textId="39958DF8" w:rsidR="00342801" w:rsidRPr="00826159" w:rsidRDefault="00342801" w:rsidP="00826159">
      <w:pPr>
        <w:autoSpaceDE w:val="0"/>
        <w:spacing w:after="0" w:line="240" w:lineRule="auto"/>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530973" w:rsidRPr="00530973" w14:paraId="32687F1E" w14:textId="77777777" w:rsidTr="00826159">
        <w:tc>
          <w:tcPr>
            <w:tcW w:w="5954" w:type="dxa"/>
            <w:tcBorders>
              <w:top w:val="single" w:sz="1" w:space="0" w:color="000000"/>
              <w:left w:val="single" w:sz="1" w:space="0" w:color="000000"/>
              <w:bottom w:val="single" w:sz="1" w:space="0" w:color="000000"/>
            </w:tcBorders>
            <w:shd w:val="clear" w:color="auto" w:fill="auto"/>
          </w:tcPr>
          <w:p w14:paraId="38E58A6E" w14:textId="77777777" w:rsidR="00C0656B" w:rsidRPr="00530973" w:rsidRDefault="00C0656B" w:rsidP="00826159">
            <w:pPr>
              <w:pStyle w:val="Contedodetabela"/>
              <w:snapToGrid w:val="0"/>
              <w:jc w:val="both"/>
              <w:rPr>
                <w:rFonts w:ascii="Arial" w:hAnsi="Arial" w:cs="Arial"/>
                <w:b/>
                <w:bCs/>
                <w:sz w:val="22"/>
                <w:szCs w:val="22"/>
              </w:rPr>
            </w:pPr>
            <w:r w:rsidRPr="00530973">
              <w:rPr>
                <w:rFonts w:ascii="Arial" w:hAnsi="Arial" w:cs="Arial"/>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58FC7F24" w14:textId="77777777" w:rsidR="00C0656B" w:rsidRPr="00530973" w:rsidRDefault="00C0656B" w:rsidP="00826159">
            <w:pPr>
              <w:pStyle w:val="Contedodetabela"/>
              <w:snapToGrid w:val="0"/>
              <w:jc w:val="center"/>
              <w:rPr>
                <w:rFonts w:ascii="Arial" w:hAnsi="Arial" w:cs="Arial"/>
                <w:b/>
                <w:bCs/>
                <w:sz w:val="22"/>
                <w:szCs w:val="22"/>
              </w:rPr>
            </w:pPr>
            <w:r w:rsidRPr="00530973">
              <w:rPr>
                <w:rFonts w:ascii="Arial" w:hAnsi="Arial" w:cs="Arial"/>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69A67878" w14:textId="77777777" w:rsidR="00C0656B" w:rsidRPr="00530973" w:rsidRDefault="00C0656B" w:rsidP="00826159">
            <w:pPr>
              <w:pStyle w:val="Contedodetabela"/>
              <w:snapToGrid w:val="0"/>
              <w:jc w:val="center"/>
              <w:rPr>
                <w:rFonts w:ascii="Arial" w:hAnsi="Arial" w:cs="Arial"/>
                <w:b/>
                <w:bCs/>
                <w:sz w:val="22"/>
                <w:szCs w:val="22"/>
              </w:rPr>
            </w:pPr>
            <w:r w:rsidRPr="00530973">
              <w:rPr>
                <w:rFonts w:ascii="Arial" w:hAnsi="Arial" w:cs="Arial"/>
                <w:b/>
                <w:bCs/>
                <w:sz w:val="22"/>
                <w:szCs w:val="22"/>
              </w:rPr>
              <w:t>Pontuação Máxima</w:t>
            </w:r>
          </w:p>
        </w:tc>
      </w:tr>
      <w:tr w:rsidR="00530973" w:rsidRPr="00530973" w14:paraId="36547FD9" w14:textId="77777777" w:rsidTr="00826159">
        <w:tc>
          <w:tcPr>
            <w:tcW w:w="5954" w:type="dxa"/>
            <w:tcBorders>
              <w:top w:val="single" w:sz="1" w:space="0" w:color="000000"/>
              <w:left w:val="single" w:sz="1" w:space="0" w:color="000000"/>
              <w:bottom w:val="single" w:sz="1" w:space="0" w:color="000000"/>
            </w:tcBorders>
            <w:shd w:val="clear" w:color="auto" w:fill="auto"/>
          </w:tcPr>
          <w:p w14:paraId="73C5C5C3" w14:textId="026F791D" w:rsidR="00AC3E39" w:rsidRPr="00530973" w:rsidRDefault="00AC3E39" w:rsidP="00826159">
            <w:pPr>
              <w:pStyle w:val="Contedodetabela"/>
              <w:snapToGrid w:val="0"/>
              <w:jc w:val="both"/>
              <w:rPr>
                <w:rFonts w:ascii="Arial" w:hAnsi="Arial" w:cs="Arial"/>
                <w:b/>
                <w:bCs/>
                <w:sz w:val="22"/>
                <w:szCs w:val="22"/>
              </w:rPr>
            </w:pPr>
            <w:r w:rsidRPr="00530973">
              <w:rPr>
                <w:rFonts w:ascii="Arial" w:hAnsi="Arial" w:cs="Arial"/>
                <w:sz w:val="22"/>
                <w:szCs w:val="22"/>
              </w:rPr>
              <w:t>Cursos, seminários, congressos, especializados na área de atuação de Enfermagem com duração mínima de 0</w:t>
            </w:r>
            <w:r w:rsidR="00530973" w:rsidRPr="00530973">
              <w:rPr>
                <w:rFonts w:ascii="Arial" w:hAnsi="Arial" w:cs="Arial"/>
                <w:sz w:val="22"/>
                <w:szCs w:val="22"/>
              </w:rPr>
              <w:t>4</w:t>
            </w:r>
            <w:r w:rsidRPr="00530973">
              <w:rPr>
                <w:rFonts w:ascii="Arial" w:hAnsi="Arial" w:cs="Arial"/>
                <w:sz w:val="22"/>
                <w:szCs w:val="22"/>
              </w:rPr>
              <w:t xml:space="preserve"> horas, </w:t>
            </w:r>
            <w:r w:rsidR="00A32F61" w:rsidRPr="00530973">
              <w:rPr>
                <w:rFonts w:ascii="Arial" w:hAnsi="Arial" w:cs="Arial"/>
                <w:sz w:val="22"/>
                <w:szCs w:val="22"/>
              </w:rPr>
              <w:t xml:space="preserve">até o limite de 19 horas, </w:t>
            </w:r>
            <w:r w:rsidRPr="00530973">
              <w:rPr>
                <w:rFonts w:ascii="Arial" w:hAnsi="Arial" w:cs="Arial"/>
                <w:sz w:val="22"/>
                <w:szCs w:val="22"/>
              </w:rPr>
              <w:t>concluídos até a data da inscrição.</w:t>
            </w:r>
          </w:p>
        </w:tc>
        <w:tc>
          <w:tcPr>
            <w:tcW w:w="2268" w:type="dxa"/>
            <w:tcBorders>
              <w:top w:val="single" w:sz="1" w:space="0" w:color="000000"/>
              <w:left w:val="single" w:sz="1" w:space="0" w:color="000000"/>
              <w:bottom w:val="single" w:sz="1" w:space="0" w:color="000000"/>
            </w:tcBorders>
            <w:shd w:val="clear" w:color="auto" w:fill="auto"/>
          </w:tcPr>
          <w:p w14:paraId="0540C64D" w14:textId="0AEBC165" w:rsidR="00AC3E39" w:rsidRPr="00530973" w:rsidRDefault="00AC3E39" w:rsidP="00826159">
            <w:pPr>
              <w:pStyle w:val="Contedodetabela"/>
              <w:snapToGrid w:val="0"/>
              <w:jc w:val="center"/>
              <w:rPr>
                <w:rFonts w:ascii="Arial" w:hAnsi="Arial" w:cs="Arial"/>
                <w:sz w:val="22"/>
                <w:szCs w:val="22"/>
              </w:rPr>
            </w:pPr>
            <w:r w:rsidRPr="00530973">
              <w:rPr>
                <w:rFonts w:ascii="Arial" w:hAnsi="Arial" w:cs="Arial"/>
                <w:sz w:val="22"/>
                <w:szCs w:val="22"/>
              </w:rPr>
              <w:t>0</w:t>
            </w:r>
            <w:r w:rsidR="00A32F61" w:rsidRPr="00530973">
              <w:rPr>
                <w:rFonts w:ascii="Arial" w:hAnsi="Arial" w:cs="Arial"/>
                <w:sz w:val="22"/>
                <w:szCs w:val="22"/>
              </w:rPr>
              <w:t>3</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21042036" w14:textId="21AED52C" w:rsidR="00AC3E39" w:rsidRPr="00530973" w:rsidRDefault="00F955B0" w:rsidP="00826159">
            <w:pPr>
              <w:pStyle w:val="Contedodetabela"/>
              <w:snapToGrid w:val="0"/>
              <w:jc w:val="center"/>
              <w:rPr>
                <w:rFonts w:ascii="Arial" w:hAnsi="Arial" w:cs="Arial"/>
                <w:sz w:val="22"/>
                <w:szCs w:val="22"/>
              </w:rPr>
            </w:pPr>
            <w:r w:rsidRPr="00530973">
              <w:rPr>
                <w:rFonts w:ascii="Arial" w:hAnsi="Arial" w:cs="Arial"/>
                <w:sz w:val="22"/>
                <w:szCs w:val="22"/>
              </w:rPr>
              <w:t>45</w:t>
            </w:r>
          </w:p>
        </w:tc>
      </w:tr>
      <w:tr w:rsidR="00530973" w:rsidRPr="00530973" w14:paraId="7F5211AA" w14:textId="77777777" w:rsidTr="00826159">
        <w:tc>
          <w:tcPr>
            <w:tcW w:w="5954" w:type="dxa"/>
            <w:tcBorders>
              <w:left w:val="single" w:sz="1" w:space="0" w:color="000000"/>
              <w:bottom w:val="single" w:sz="1" w:space="0" w:color="000000"/>
            </w:tcBorders>
            <w:shd w:val="clear" w:color="auto" w:fill="auto"/>
          </w:tcPr>
          <w:p w14:paraId="7567C072" w14:textId="6DF9D24A" w:rsidR="00C0656B" w:rsidRPr="00530973" w:rsidRDefault="00A32F61" w:rsidP="00826159">
            <w:pPr>
              <w:pStyle w:val="Contedodetabela"/>
              <w:snapToGrid w:val="0"/>
              <w:jc w:val="both"/>
              <w:rPr>
                <w:rFonts w:ascii="Arial" w:hAnsi="Arial" w:cs="Arial"/>
                <w:sz w:val="22"/>
                <w:szCs w:val="22"/>
              </w:rPr>
            </w:pPr>
            <w:r w:rsidRPr="00530973">
              <w:rPr>
                <w:rFonts w:ascii="Arial" w:hAnsi="Arial" w:cs="Arial"/>
                <w:sz w:val="22"/>
                <w:szCs w:val="22"/>
              </w:rPr>
              <w:t>Cursos, seminários, congressos, especializados na área de atuação de Enfermagem com duração mínima de 20 horas, até o limite de 39 horas, concluídos até a data da inscrição.</w:t>
            </w:r>
          </w:p>
        </w:tc>
        <w:tc>
          <w:tcPr>
            <w:tcW w:w="2268" w:type="dxa"/>
            <w:tcBorders>
              <w:left w:val="single" w:sz="1" w:space="0" w:color="000000"/>
              <w:bottom w:val="single" w:sz="1" w:space="0" w:color="000000"/>
            </w:tcBorders>
            <w:shd w:val="clear" w:color="auto" w:fill="auto"/>
          </w:tcPr>
          <w:p w14:paraId="284EC6A2" w14:textId="7E1264E7" w:rsidR="00C0656B" w:rsidRPr="00530973" w:rsidRDefault="00C0656B" w:rsidP="00826159">
            <w:pPr>
              <w:pStyle w:val="Contedodetabela"/>
              <w:snapToGrid w:val="0"/>
              <w:jc w:val="center"/>
              <w:rPr>
                <w:rFonts w:ascii="Arial" w:hAnsi="Arial" w:cs="Arial"/>
                <w:sz w:val="22"/>
                <w:szCs w:val="22"/>
              </w:rPr>
            </w:pPr>
            <w:r w:rsidRPr="00530973">
              <w:rPr>
                <w:rFonts w:ascii="Arial" w:hAnsi="Arial" w:cs="Arial"/>
                <w:sz w:val="22"/>
                <w:szCs w:val="22"/>
              </w:rPr>
              <w:t>0</w:t>
            </w:r>
            <w:r w:rsidR="00A32F61" w:rsidRPr="00530973">
              <w:rPr>
                <w:rFonts w:ascii="Arial" w:hAnsi="Arial" w:cs="Arial"/>
                <w:sz w:val="22"/>
                <w:szCs w:val="22"/>
              </w:rPr>
              <w:t>5</w:t>
            </w:r>
          </w:p>
        </w:tc>
        <w:tc>
          <w:tcPr>
            <w:tcW w:w="2268" w:type="dxa"/>
            <w:tcBorders>
              <w:left w:val="single" w:sz="1" w:space="0" w:color="000000"/>
              <w:bottom w:val="single" w:sz="1" w:space="0" w:color="000000"/>
              <w:right w:val="single" w:sz="1" w:space="0" w:color="000000"/>
            </w:tcBorders>
            <w:shd w:val="clear" w:color="auto" w:fill="auto"/>
          </w:tcPr>
          <w:p w14:paraId="7126FA02" w14:textId="41E258D8" w:rsidR="00C0656B" w:rsidRPr="00530973" w:rsidRDefault="00A32F61" w:rsidP="00826159">
            <w:pPr>
              <w:pStyle w:val="Contedodetabela"/>
              <w:snapToGrid w:val="0"/>
              <w:jc w:val="center"/>
              <w:rPr>
                <w:rFonts w:ascii="Arial" w:hAnsi="Arial" w:cs="Arial"/>
                <w:sz w:val="22"/>
                <w:szCs w:val="22"/>
              </w:rPr>
            </w:pPr>
            <w:r w:rsidRPr="00530973">
              <w:rPr>
                <w:rFonts w:ascii="Arial" w:hAnsi="Arial" w:cs="Arial"/>
                <w:sz w:val="22"/>
                <w:szCs w:val="22"/>
              </w:rPr>
              <w:t>2</w:t>
            </w:r>
            <w:r w:rsidR="00F955B0" w:rsidRPr="00530973">
              <w:rPr>
                <w:rFonts w:ascii="Arial" w:hAnsi="Arial" w:cs="Arial"/>
                <w:sz w:val="22"/>
                <w:szCs w:val="22"/>
              </w:rPr>
              <w:t>5</w:t>
            </w:r>
          </w:p>
        </w:tc>
      </w:tr>
      <w:tr w:rsidR="00530973" w:rsidRPr="00530973" w14:paraId="213B72FD" w14:textId="77777777" w:rsidTr="00826159">
        <w:tc>
          <w:tcPr>
            <w:tcW w:w="5954" w:type="dxa"/>
            <w:tcBorders>
              <w:left w:val="single" w:sz="1" w:space="0" w:color="000000"/>
              <w:bottom w:val="single" w:sz="1" w:space="0" w:color="000000"/>
            </w:tcBorders>
            <w:shd w:val="clear" w:color="auto" w:fill="auto"/>
          </w:tcPr>
          <w:p w14:paraId="0A7C992D" w14:textId="680F506F" w:rsidR="00C0656B" w:rsidRPr="00530973" w:rsidRDefault="00A32F61" w:rsidP="00826159">
            <w:pPr>
              <w:pStyle w:val="Contedodetabela"/>
              <w:snapToGrid w:val="0"/>
              <w:jc w:val="both"/>
              <w:rPr>
                <w:rFonts w:ascii="Arial" w:hAnsi="Arial" w:cs="Arial"/>
                <w:sz w:val="22"/>
                <w:szCs w:val="22"/>
              </w:rPr>
            </w:pPr>
            <w:r w:rsidRPr="00530973">
              <w:rPr>
                <w:rFonts w:ascii="Arial" w:hAnsi="Arial" w:cs="Arial"/>
                <w:sz w:val="22"/>
                <w:szCs w:val="22"/>
              </w:rPr>
              <w:t>Cursos, seminários, congressos, especializados na área de atuação de Enfermagem com duração mínima de 40 horas, concluídos até a data da inscrição.</w:t>
            </w:r>
          </w:p>
        </w:tc>
        <w:tc>
          <w:tcPr>
            <w:tcW w:w="2268" w:type="dxa"/>
            <w:tcBorders>
              <w:left w:val="single" w:sz="1" w:space="0" w:color="000000"/>
              <w:bottom w:val="single" w:sz="1" w:space="0" w:color="000000"/>
            </w:tcBorders>
            <w:shd w:val="clear" w:color="auto" w:fill="auto"/>
          </w:tcPr>
          <w:p w14:paraId="690D14E8" w14:textId="77777777" w:rsidR="00C0656B" w:rsidRPr="00530973" w:rsidRDefault="00C0656B" w:rsidP="00826159">
            <w:pPr>
              <w:pStyle w:val="Contedodetabela"/>
              <w:snapToGrid w:val="0"/>
              <w:jc w:val="center"/>
              <w:rPr>
                <w:rFonts w:ascii="Arial" w:hAnsi="Arial" w:cs="Arial"/>
                <w:sz w:val="22"/>
                <w:szCs w:val="22"/>
              </w:rPr>
            </w:pPr>
            <w:r w:rsidRPr="00530973">
              <w:rPr>
                <w:rFonts w:ascii="Arial" w:hAnsi="Arial" w:cs="Arial"/>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35E80603" w14:textId="084E433E" w:rsidR="00C0656B" w:rsidRPr="00530973" w:rsidRDefault="00A32F61" w:rsidP="00826159">
            <w:pPr>
              <w:pStyle w:val="Contedodetabela"/>
              <w:snapToGrid w:val="0"/>
              <w:jc w:val="center"/>
              <w:rPr>
                <w:rFonts w:ascii="Arial" w:hAnsi="Arial" w:cs="Arial"/>
                <w:sz w:val="22"/>
                <w:szCs w:val="22"/>
              </w:rPr>
            </w:pPr>
            <w:r w:rsidRPr="00530973">
              <w:rPr>
                <w:rFonts w:ascii="Arial" w:hAnsi="Arial" w:cs="Arial"/>
                <w:sz w:val="22"/>
                <w:szCs w:val="22"/>
              </w:rPr>
              <w:t>30</w:t>
            </w:r>
          </w:p>
        </w:tc>
      </w:tr>
    </w:tbl>
    <w:p w14:paraId="39742CC0" w14:textId="77777777" w:rsidR="00C0656B" w:rsidRPr="00826159" w:rsidRDefault="00C0656B" w:rsidP="00826159">
      <w:pPr>
        <w:autoSpaceDE w:val="0"/>
        <w:spacing w:after="0" w:line="240" w:lineRule="auto"/>
        <w:jc w:val="both"/>
        <w:rPr>
          <w:rFonts w:ascii="Arial" w:hAnsi="Arial" w:cs="Arial"/>
        </w:rPr>
      </w:pPr>
    </w:p>
    <w:p w14:paraId="6A5F458D" w14:textId="77777777" w:rsidR="00DB16CD" w:rsidRPr="00C14F1C" w:rsidRDefault="00DB16CD" w:rsidP="00F314B3">
      <w:pPr>
        <w:autoSpaceDE w:val="0"/>
        <w:spacing w:after="0"/>
        <w:jc w:val="both"/>
        <w:rPr>
          <w:rFonts w:ascii="Arial" w:hAnsi="Arial" w:cs="Arial"/>
          <w:b/>
        </w:rPr>
      </w:pPr>
    </w:p>
    <w:p w14:paraId="63FC1FEA"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7. ANÁLISE DOS CURRÍCULOS E DIVULGAÇÃO DO RESULTADO PRELIMINAR</w:t>
      </w:r>
    </w:p>
    <w:p w14:paraId="5A615136" w14:textId="77777777" w:rsidR="00342801" w:rsidRPr="005675BF" w:rsidRDefault="00342801" w:rsidP="00F314B3">
      <w:pPr>
        <w:autoSpaceDE w:val="0"/>
        <w:spacing w:after="0"/>
        <w:jc w:val="both"/>
        <w:rPr>
          <w:rFonts w:ascii="Arial" w:hAnsi="Arial" w:cs="Arial"/>
          <w:b/>
          <w:color w:val="000000"/>
        </w:rPr>
      </w:pPr>
    </w:p>
    <w:p w14:paraId="6275727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7.1</w:t>
      </w:r>
      <w:r w:rsidRPr="005675BF">
        <w:rPr>
          <w:rFonts w:ascii="Arial" w:hAnsi="Arial" w:cs="Arial"/>
          <w:color w:val="000000"/>
        </w:rPr>
        <w:t xml:space="preserve"> No prazo de </w:t>
      </w:r>
      <w:r w:rsidR="002602CB">
        <w:rPr>
          <w:rFonts w:ascii="Arial" w:hAnsi="Arial" w:cs="Arial"/>
          <w:color w:val="000000"/>
        </w:rPr>
        <w:t>0</w:t>
      </w:r>
      <w:r w:rsidR="00485379">
        <w:rPr>
          <w:rFonts w:ascii="Arial" w:hAnsi="Arial" w:cs="Arial"/>
          <w:color w:val="000000"/>
        </w:rPr>
        <w:t>1</w:t>
      </w:r>
      <w:r w:rsidR="00D2064B" w:rsidRPr="005675BF">
        <w:rPr>
          <w:rFonts w:ascii="Arial" w:hAnsi="Arial" w:cs="Arial"/>
          <w:color w:val="000000"/>
        </w:rPr>
        <w:t>(</w:t>
      </w:r>
      <w:r w:rsidR="00485379">
        <w:rPr>
          <w:rFonts w:ascii="Arial" w:hAnsi="Arial" w:cs="Arial"/>
          <w:color w:val="000000"/>
        </w:rPr>
        <w:t>um</w:t>
      </w:r>
      <w:r w:rsidR="00D2064B" w:rsidRPr="005675BF">
        <w:rPr>
          <w:rFonts w:ascii="Arial" w:hAnsi="Arial" w:cs="Arial"/>
          <w:color w:val="000000"/>
        </w:rPr>
        <w:t>)</w:t>
      </w:r>
      <w:r w:rsidRPr="005675BF">
        <w:rPr>
          <w:rFonts w:ascii="Arial" w:hAnsi="Arial" w:cs="Arial"/>
          <w:color w:val="000000"/>
        </w:rPr>
        <w:t xml:space="preserve"> dia, a Comissão deverá proceder à análise dos currículos.</w:t>
      </w:r>
    </w:p>
    <w:p w14:paraId="4EB4FDA5" w14:textId="77777777" w:rsidR="00342801" w:rsidRPr="005675BF" w:rsidRDefault="00342801" w:rsidP="00F314B3">
      <w:pPr>
        <w:autoSpaceDE w:val="0"/>
        <w:spacing w:after="0"/>
        <w:jc w:val="both"/>
        <w:rPr>
          <w:rFonts w:ascii="Arial" w:hAnsi="Arial" w:cs="Arial"/>
          <w:color w:val="000000"/>
        </w:rPr>
      </w:pPr>
    </w:p>
    <w:p w14:paraId="1073888C"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7.2 </w:t>
      </w:r>
      <w:r w:rsidRPr="005675BF">
        <w:rPr>
          <w:rFonts w:ascii="Arial" w:hAnsi="Arial" w:cs="Arial"/>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B4A2206" w14:textId="77777777" w:rsidR="00342801" w:rsidRPr="005675BF" w:rsidRDefault="00342801" w:rsidP="00F314B3">
      <w:pPr>
        <w:autoSpaceDE w:val="0"/>
        <w:spacing w:after="0"/>
        <w:jc w:val="both"/>
        <w:rPr>
          <w:rFonts w:ascii="Arial" w:hAnsi="Arial" w:cs="Arial"/>
          <w:b/>
          <w:bCs/>
          <w:shd w:val="clear" w:color="auto" w:fill="FFFF00"/>
        </w:rPr>
      </w:pPr>
    </w:p>
    <w:p w14:paraId="26081EBE"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 xml:space="preserve">8. RECURSOS </w:t>
      </w:r>
    </w:p>
    <w:p w14:paraId="20901B58" w14:textId="77777777" w:rsidR="00342801" w:rsidRPr="005675BF" w:rsidRDefault="00342801" w:rsidP="00F314B3">
      <w:pPr>
        <w:autoSpaceDE w:val="0"/>
        <w:spacing w:after="0"/>
        <w:jc w:val="both"/>
        <w:rPr>
          <w:rFonts w:ascii="Arial" w:hAnsi="Arial" w:cs="Arial"/>
          <w:color w:val="000000"/>
        </w:rPr>
      </w:pPr>
    </w:p>
    <w:p w14:paraId="5375BAE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8.1</w:t>
      </w:r>
      <w:r w:rsidRPr="005675BF">
        <w:rPr>
          <w:rFonts w:ascii="Arial" w:hAnsi="Arial" w:cs="Arial"/>
          <w:color w:val="000000"/>
        </w:rPr>
        <w:t xml:space="preserve"> Da classificação preliminar dos candidatos </w:t>
      </w:r>
      <w:r w:rsidR="005E6BC2" w:rsidRPr="005675BF">
        <w:rPr>
          <w:rFonts w:ascii="Arial" w:hAnsi="Arial" w:cs="Arial"/>
          <w:color w:val="000000"/>
        </w:rPr>
        <w:t>são cabíveis</w:t>
      </w:r>
      <w:r w:rsidRPr="005675BF">
        <w:rPr>
          <w:rFonts w:ascii="Arial" w:hAnsi="Arial" w:cs="Arial"/>
          <w:color w:val="000000"/>
        </w:rPr>
        <w:t xml:space="preserve"> recurso</w:t>
      </w:r>
      <w:r w:rsidR="005E6BC2" w:rsidRPr="005675BF">
        <w:rPr>
          <w:rFonts w:ascii="Arial" w:hAnsi="Arial" w:cs="Arial"/>
          <w:color w:val="000000"/>
        </w:rPr>
        <w:t>s</w:t>
      </w:r>
      <w:r w:rsidRPr="005675BF">
        <w:rPr>
          <w:rFonts w:ascii="Arial" w:hAnsi="Arial" w:cs="Arial"/>
          <w:color w:val="000000"/>
        </w:rPr>
        <w:t xml:space="preserve"> endereçado</w:t>
      </w:r>
      <w:r w:rsidR="005E6BC2" w:rsidRPr="005675BF">
        <w:rPr>
          <w:rFonts w:ascii="Arial" w:hAnsi="Arial" w:cs="Arial"/>
          <w:color w:val="000000"/>
        </w:rPr>
        <w:t>s</w:t>
      </w:r>
      <w:r w:rsidRPr="005675BF">
        <w:rPr>
          <w:rFonts w:ascii="Arial" w:hAnsi="Arial" w:cs="Arial"/>
          <w:color w:val="000000"/>
        </w:rPr>
        <w:t xml:space="preserve"> à Comissão, uma única vez, no prazo comum de um dia.</w:t>
      </w:r>
    </w:p>
    <w:p w14:paraId="66906278" w14:textId="77777777" w:rsidR="00342801" w:rsidRPr="005675BF" w:rsidRDefault="00342801" w:rsidP="00F314B3">
      <w:pPr>
        <w:autoSpaceDE w:val="0"/>
        <w:spacing w:after="0"/>
        <w:jc w:val="both"/>
        <w:rPr>
          <w:rFonts w:ascii="Arial" w:hAnsi="Arial" w:cs="Arial"/>
          <w:b/>
          <w:bCs/>
          <w:color w:val="000000"/>
        </w:rPr>
      </w:pPr>
    </w:p>
    <w:p w14:paraId="4C1E900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8.1.1 </w:t>
      </w:r>
      <w:r w:rsidRPr="005675BF">
        <w:rPr>
          <w:rFonts w:ascii="Arial" w:hAnsi="Arial" w:cs="Arial"/>
          <w:color w:val="000000"/>
        </w:rPr>
        <w:t>O recurso deverá conter a perfeita identificação do recorrente e as razões do pedido recursal.</w:t>
      </w:r>
    </w:p>
    <w:p w14:paraId="4B882EBD" w14:textId="77777777" w:rsidR="00342801" w:rsidRPr="005675BF" w:rsidRDefault="00342801" w:rsidP="00F314B3">
      <w:pPr>
        <w:autoSpaceDE w:val="0"/>
        <w:spacing w:after="0"/>
        <w:jc w:val="both"/>
        <w:rPr>
          <w:rFonts w:ascii="Arial" w:hAnsi="Arial" w:cs="Arial"/>
          <w:b/>
          <w:bCs/>
          <w:color w:val="000000"/>
        </w:rPr>
      </w:pPr>
    </w:p>
    <w:p w14:paraId="4275EC7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8.1.2 </w:t>
      </w:r>
      <w:r w:rsidRPr="005675BF">
        <w:rPr>
          <w:rFonts w:ascii="Arial" w:hAnsi="Arial" w:cs="Arial"/>
          <w:color w:val="000000"/>
        </w:rPr>
        <w:t>Será possibilitada vista dos currículos e documentos na presença da Comissão, permitindo-se anotações.</w:t>
      </w:r>
    </w:p>
    <w:p w14:paraId="40FD68F9" w14:textId="77777777" w:rsidR="00342801" w:rsidRPr="005675BF" w:rsidRDefault="00342801" w:rsidP="00F314B3">
      <w:pPr>
        <w:autoSpaceDE w:val="0"/>
        <w:spacing w:after="0"/>
        <w:jc w:val="both"/>
        <w:rPr>
          <w:rFonts w:ascii="Arial" w:hAnsi="Arial" w:cs="Arial"/>
          <w:b/>
          <w:bCs/>
          <w:color w:val="000000"/>
        </w:rPr>
      </w:pPr>
    </w:p>
    <w:p w14:paraId="54B0E6D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8.1.3 </w:t>
      </w:r>
      <w:r w:rsidRPr="005675BF">
        <w:rPr>
          <w:rFonts w:ascii="Arial" w:hAnsi="Arial" w:cs="Arial"/>
          <w:color w:val="000000"/>
        </w:rPr>
        <w:t>Havendo a reconsideração da decisão classificatória pela Comissão, o nome do candidato passará a constar no rol de selecionados.</w:t>
      </w:r>
    </w:p>
    <w:p w14:paraId="21945312" w14:textId="77777777" w:rsidR="00342801" w:rsidRPr="005675BF" w:rsidRDefault="00342801" w:rsidP="00F314B3">
      <w:pPr>
        <w:autoSpaceDE w:val="0"/>
        <w:spacing w:after="0"/>
        <w:jc w:val="both"/>
        <w:rPr>
          <w:rFonts w:ascii="Arial" w:hAnsi="Arial" w:cs="Arial"/>
          <w:b/>
          <w:bCs/>
          <w:color w:val="000000"/>
        </w:rPr>
      </w:pPr>
    </w:p>
    <w:p w14:paraId="52439D46" w14:textId="166FB093"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8.1.4 </w:t>
      </w:r>
      <w:r w:rsidRPr="005675BF">
        <w:rPr>
          <w:rFonts w:ascii="Arial" w:hAnsi="Arial" w:cs="Arial"/>
          <w:color w:val="000000"/>
        </w:rPr>
        <w:t>Sendo mantida a decisão da Comissão, o recurso será encaminhado ao Prefeito Municipal para julgamento, no prazo de um dia, cuja decisão deverá ser motivada.</w:t>
      </w:r>
      <w:r w:rsidR="0097237B">
        <w:rPr>
          <w:rFonts w:ascii="Arial" w:hAnsi="Arial" w:cs="Arial"/>
          <w:color w:val="000000"/>
        </w:rPr>
        <w:t xml:space="preserve"> </w:t>
      </w:r>
    </w:p>
    <w:p w14:paraId="06F56811" w14:textId="77777777" w:rsidR="00342801" w:rsidRPr="005675BF" w:rsidRDefault="00342801" w:rsidP="00F314B3">
      <w:pPr>
        <w:autoSpaceDE w:val="0"/>
        <w:spacing w:after="0"/>
        <w:jc w:val="both"/>
        <w:rPr>
          <w:rFonts w:ascii="Arial" w:hAnsi="Arial" w:cs="Arial"/>
          <w:b/>
          <w:bCs/>
          <w:shd w:val="clear" w:color="auto" w:fill="FFFF00"/>
        </w:rPr>
      </w:pPr>
    </w:p>
    <w:p w14:paraId="1A9A6C73" w14:textId="77777777" w:rsidR="00826159" w:rsidRDefault="00826159" w:rsidP="00F314B3">
      <w:pPr>
        <w:autoSpaceDE w:val="0"/>
        <w:spacing w:after="0"/>
        <w:jc w:val="both"/>
        <w:rPr>
          <w:rFonts w:ascii="Arial" w:hAnsi="Arial" w:cs="Arial"/>
          <w:b/>
          <w:color w:val="000000"/>
        </w:rPr>
      </w:pPr>
    </w:p>
    <w:p w14:paraId="0FA5FB4B" w14:textId="5CB1586E"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9. CRITÉRIOS PARA DESEMPATE</w:t>
      </w:r>
    </w:p>
    <w:p w14:paraId="6DA618AD" w14:textId="77777777" w:rsidR="00342801" w:rsidRPr="005675BF" w:rsidRDefault="00342801" w:rsidP="00F314B3">
      <w:pPr>
        <w:autoSpaceDE w:val="0"/>
        <w:spacing w:after="0"/>
        <w:jc w:val="both"/>
        <w:rPr>
          <w:rFonts w:ascii="Arial" w:hAnsi="Arial" w:cs="Arial"/>
          <w:b/>
          <w:color w:val="000000"/>
        </w:rPr>
      </w:pPr>
    </w:p>
    <w:p w14:paraId="180D9A0A" w14:textId="07202156" w:rsidR="00342801" w:rsidRDefault="00342801" w:rsidP="00F314B3">
      <w:pPr>
        <w:autoSpaceDE w:val="0"/>
        <w:spacing w:after="0"/>
        <w:jc w:val="both"/>
        <w:rPr>
          <w:rFonts w:ascii="Arial" w:hAnsi="Arial" w:cs="Arial"/>
          <w:color w:val="000000"/>
        </w:rPr>
      </w:pPr>
      <w:r w:rsidRPr="005675BF">
        <w:rPr>
          <w:rFonts w:ascii="Arial" w:hAnsi="Arial" w:cs="Arial"/>
          <w:b/>
          <w:color w:val="000000"/>
        </w:rPr>
        <w:t xml:space="preserve">9.1 </w:t>
      </w:r>
      <w:r w:rsidRPr="005675BF">
        <w:rPr>
          <w:rFonts w:ascii="Arial" w:hAnsi="Arial" w:cs="Arial"/>
          <w:color w:val="000000"/>
        </w:rPr>
        <w:t>Verificando-se a ocorrência de empate em relação às notas recebidas por dois ou mais candidatos, terá preferência na ordem classificatória, sucessivamente, o candidato que:</w:t>
      </w:r>
    </w:p>
    <w:p w14:paraId="2B6D7F45" w14:textId="77777777" w:rsidR="009F54E4" w:rsidRDefault="009F54E4" w:rsidP="00F314B3">
      <w:pPr>
        <w:autoSpaceDE w:val="0"/>
        <w:spacing w:after="0"/>
        <w:jc w:val="both"/>
        <w:rPr>
          <w:rFonts w:ascii="Arial" w:hAnsi="Arial" w:cs="Arial"/>
          <w:color w:val="000000"/>
        </w:rPr>
      </w:pPr>
    </w:p>
    <w:p w14:paraId="7C436383" w14:textId="43C3F38D" w:rsidR="009F54E4" w:rsidRPr="005675BF" w:rsidRDefault="009F54E4" w:rsidP="009F54E4">
      <w:pPr>
        <w:autoSpaceDE w:val="0"/>
        <w:spacing w:after="0"/>
        <w:jc w:val="both"/>
        <w:rPr>
          <w:rFonts w:ascii="Arial" w:hAnsi="Arial" w:cs="Arial"/>
          <w:color w:val="000000"/>
        </w:rPr>
      </w:pPr>
      <w:r w:rsidRPr="005675BF">
        <w:rPr>
          <w:rFonts w:ascii="Arial" w:hAnsi="Arial" w:cs="Arial"/>
          <w:b/>
          <w:bCs/>
          <w:color w:val="000000"/>
        </w:rPr>
        <w:t>9.1.</w:t>
      </w:r>
      <w:r w:rsidR="008823FB">
        <w:rPr>
          <w:rFonts w:ascii="Arial" w:hAnsi="Arial" w:cs="Arial"/>
          <w:b/>
          <w:bCs/>
          <w:color w:val="000000"/>
        </w:rPr>
        <w:t>1</w:t>
      </w:r>
      <w:r w:rsidRPr="005675BF">
        <w:rPr>
          <w:rFonts w:ascii="Arial" w:hAnsi="Arial" w:cs="Arial"/>
          <w:b/>
          <w:bCs/>
          <w:color w:val="000000"/>
        </w:rPr>
        <w:t xml:space="preserve"> </w:t>
      </w:r>
      <w:r w:rsidRPr="005675BF">
        <w:rPr>
          <w:rFonts w:ascii="Arial" w:hAnsi="Arial" w:cs="Arial"/>
          <w:color w:val="000000"/>
        </w:rPr>
        <w:t>apresentar idade mais avançada, dentre aqueles com idade ig</w:t>
      </w:r>
      <w:r>
        <w:rPr>
          <w:rFonts w:ascii="Arial" w:hAnsi="Arial" w:cs="Arial"/>
          <w:color w:val="000000"/>
        </w:rPr>
        <w:t>ual ou superior a sessenta anos;</w:t>
      </w:r>
    </w:p>
    <w:p w14:paraId="404D9CD7" w14:textId="77777777" w:rsidR="009F54E4" w:rsidRPr="005675BF" w:rsidRDefault="009F54E4" w:rsidP="009F54E4">
      <w:pPr>
        <w:autoSpaceDE w:val="0"/>
        <w:spacing w:after="0"/>
        <w:jc w:val="both"/>
        <w:rPr>
          <w:rFonts w:ascii="Arial" w:hAnsi="Arial" w:cs="Arial"/>
          <w:b/>
          <w:bCs/>
          <w:color w:val="000000"/>
        </w:rPr>
      </w:pPr>
    </w:p>
    <w:p w14:paraId="7C86AE82" w14:textId="2CB3BF74" w:rsidR="009F54E4" w:rsidRPr="00826159" w:rsidRDefault="009F54E4" w:rsidP="009F54E4">
      <w:pPr>
        <w:autoSpaceDE w:val="0"/>
        <w:spacing w:after="0"/>
        <w:jc w:val="both"/>
        <w:rPr>
          <w:rFonts w:ascii="Arial" w:hAnsi="Arial" w:cs="Arial"/>
        </w:rPr>
      </w:pPr>
      <w:r w:rsidRPr="00826159">
        <w:rPr>
          <w:rFonts w:ascii="Arial" w:hAnsi="Arial" w:cs="Arial"/>
          <w:b/>
          <w:bCs/>
        </w:rPr>
        <w:t>9.1.</w:t>
      </w:r>
      <w:r w:rsidR="008823FB">
        <w:rPr>
          <w:rFonts w:ascii="Arial" w:hAnsi="Arial" w:cs="Arial"/>
          <w:b/>
          <w:bCs/>
        </w:rPr>
        <w:t>2</w:t>
      </w:r>
      <w:r w:rsidRPr="00826159">
        <w:rPr>
          <w:rFonts w:ascii="Arial" w:hAnsi="Arial" w:cs="Arial"/>
          <w:b/>
          <w:bCs/>
        </w:rPr>
        <w:t xml:space="preserve"> </w:t>
      </w:r>
      <w:r w:rsidRPr="00826159">
        <w:rPr>
          <w:rFonts w:ascii="Arial" w:hAnsi="Arial" w:cs="Arial"/>
        </w:rPr>
        <w:t xml:space="preserve">tiver obtido a maior nota no critério de 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40 horas</w:t>
      </w:r>
      <w:r w:rsidRPr="00826159">
        <w:rPr>
          <w:rFonts w:ascii="Arial" w:hAnsi="Arial" w:cs="Arial"/>
        </w:rPr>
        <w:t>, concluídos até a data da inscrição.</w:t>
      </w:r>
    </w:p>
    <w:p w14:paraId="55E1993A" w14:textId="77777777" w:rsidR="009F54E4" w:rsidRPr="00826159" w:rsidRDefault="009F54E4" w:rsidP="009F54E4">
      <w:pPr>
        <w:autoSpaceDE w:val="0"/>
        <w:spacing w:after="0"/>
        <w:jc w:val="both"/>
        <w:rPr>
          <w:rFonts w:ascii="Arial" w:hAnsi="Arial" w:cs="Arial"/>
        </w:rPr>
      </w:pPr>
    </w:p>
    <w:p w14:paraId="4AC02468" w14:textId="3DB83004" w:rsidR="009F54E4" w:rsidRPr="00826159" w:rsidRDefault="009F54E4" w:rsidP="009F54E4">
      <w:pPr>
        <w:autoSpaceDE w:val="0"/>
        <w:spacing w:after="0"/>
        <w:jc w:val="both"/>
        <w:rPr>
          <w:rFonts w:ascii="Arial" w:hAnsi="Arial" w:cs="Arial"/>
        </w:rPr>
      </w:pPr>
      <w:r w:rsidRPr="00826159">
        <w:rPr>
          <w:rFonts w:ascii="Arial" w:hAnsi="Arial" w:cs="Arial"/>
          <w:b/>
        </w:rPr>
        <w:t>9.1.</w:t>
      </w:r>
      <w:r w:rsidR="008823FB">
        <w:rPr>
          <w:rFonts w:ascii="Arial" w:hAnsi="Arial" w:cs="Arial"/>
          <w:b/>
        </w:rPr>
        <w:t>3</w:t>
      </w:r>
      <w:r w:rsidRPr="00826159">
        <w:rPr>
          <w:rFonts w:ascii="Arial" w:hAnsi="Arial" w:cs="Arial"/>
        </w:rPr>
        <w:t xml:space="preserve"> tiver obtido a maior nota no critério de</w:t>
      </w:r>
      <w:r>
        <w:rPr>
          <w:rFonts w:ascii="Arial" w:hAnsi="Arial" w:cs="Arial"/>
        </w:rPr>
        <w:t xml:space="preserve"> </w:t>
      </w:r>
      <w:r w:rsidRPr="00826159">
        <w:rPr>
          <w:rFonts w:ascii="Arial" w:hAnsi="Arial" w:cs="Arial"/>
        </w:rPr>
        <w:t xml:space="preserve">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20 horas</w:t>
      </w:r>
      <w:r w:rsidRPr="00826159">
        <w:rPr>
          <w:rFonts w:ascii="Arial" w:hAnsi="Arial" w:cs="Arial"/>
        </w:rPr>
        <w:t xml:space="preserve">, </w:t>
      </w:r>
      <w:r>
        <w:rPr>
          <w:rFonts w:ascii="Arial" w:hAnsi="Arial" w:cs="Arial"/>
        </w:rPr>
        <w:t xml:space="preserve">até o limite de 39 horas, </w:t>
      </w:r>
      <w:r w:rsidRPr="00826159">
        <w:rPr>
          <w:rFonts w:ascii="Arial" w:hAnsi="Arial" w:cs="Arial"/>
        </w:rPr>
        <w:t>concluídos até a data da inscrição.</w:t>
      </w:r>
    </w:p>
    <w:p w14:paraId="4841778E" w14:textId="77777777" w:rsidR="009F54E4" w:rsidRPr="00826159" w:rsidRDefault="009F54E4" w:rsidP="009F54E4">
      <w:pPr>
        <w:autoSpaceDE w:val="0"/>
        <w:spacing w:after="0"/>
        <w:jc w:val="both"/>
        <w:rPr>
          <w:rFonts w:ascii="Arial" w:hAnsi="Arial" w:cs="Arial"/>
        </w:rPr>
      </w:pPr>
    </w:p>
    <w:p w14:paraId="12947142" w14:textId="2C7FA3EC" w:rsidR="009F54E4" w:rsidRPr="00826159" w:rsidRDefault="009F54E4" w:rsidP="009F54E4">
      <w:pPr>
        <w:autoSpaceDE w:val="0"/>
        <w:spacing w:after="0"/>
        <w:jc w:val="both"/>
        <w:rPr>
          <w:rFonts w:ascii="Arial" w:hAnsi="Arial" w:cs="Arial"/>
        </w:rPr>
      </w:pPr>
      <w:r w:rsidRPr="00826159">
        <w:rPr>
          <w:rFonts w:ascii="Arial" w:hAnsi="Arial" w:cs="Arial"/>
          <w:b/>
        </w:rPr>
        <w:t>9.1.</w:t>
      </w:r>
      <w:r w:rsidR="008823FB">
        <w:rPr>
          <w:rFonts w:ascii="Arial" w:hAnsi="Arial" w:cs="Arial"/>
          <w:b/>
        </w:rPr>
        <w:t>4</w:t>
      </w:r>
      <w:r w:rsidRPr="00826159">
        <w:rPr>
          <w:rFonts w:ascii="Arial" w:hAnsi="Arial" w:cs="Arial"/>
        </w:rPr>
        <w:t xml:space="preserve"> </w:t>
      </w:r>
      <w:r>
        <w:rPr>
          <w:rFonts w:ascii="Arial" w:hAnsi="Arial" w:cs="Arial"/>
        </w:rPr>
        <w:t xml:space="preserve">tiver obtido a maior nota no critério de </w:t>
      </w:r>
      <w:r w:rsidRPr="00826159">
        <w:rPr>
          <w:rFonts w:ascii="Arial" w:hAnsi="Arial" w:cs="Arial"/>
        </w:rPr>
        <w:t xml:space="preserve">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08 horas</w:t>
      </w:r>
      <w:r w:rsidRPr="00826159">
        <w:rPr>
          <w:rFonts w:ascii="Arial" w:hAnsi="Arial" w:cs="Arial"/>
        </w:rPr>
        <w:t xml:space="preserve">, </w:t>
      </w:r>
      <w:r>
        <w:rPr>
          <w:rFonts w:ascii="Arial" w:hAnsi="Arial" w:cs="Arial"/>
        </w:rPr>
        <w:t xml:space="preserve">até o limite de 19 horas, </w:t>
      </w:r>
      <w:r w:rsidRPr="00826159">
        <w:rPr>
          <w:rFonts w:ascii="Arial" w:hAnsi="Arial" w:cs="Arial"/>
        </w:rPr>
        <w:t>concluídos até a data da inscrição.</w:t>
      </w:r>
    </w:p>
    <w:p w14:paraId="63C9AF51" w14:textId="77777777" w:rsidR="009F54E4" w:rsidRPr="005675BF" w:rsidRDefault="009F54E4" w:rsidP="009F54E4">
      <w:pPr>
        <w:autoSpaceDE w:val="0"/>
        <w:spacing w:after="0"/>
        <w:jc w:val="both"/>
        <w:rPr>
          <w:rFonts w:ascii="Arial" w:hAnsi="Arial" w:cs="Arial"/>
          <w:b/>
          <w:bCs/>
          <w:color w:val="000000"/>
        </w:rPr>
      </w:pPr>
    </w:p>
    <w:p w14:paraId="4B57950F" w14:textId="3B93DE52" w:rsidR="009F54E4" w:rsidRDefault="009F54E4" w:rsidP="009F54E4">
      <w:pPr>
        <w:autoSpaceDE w:val="0"/>
        <w:spacing w:after="0"/>
        <w:jc w:val="both"/>
        <w:rPr>
          <w:rFonts w:ascii="Arial" w:hAnsi="Arial" w:cs="Arial"/>
          <w:color w:val="000000"/>
        </w:rPr>
      </w:pPr>
      <w:r>
        <w:rPr>
          <w:rFonts w:ascii="Arial" w:hAnsi="Arial" w:cs="Arial"/>
          <w:b/>
          <w:bCs/>
          <w:color w:val="000000"/>
        </w:rPr>
        <w:t>9.1.</w:t>
      </w:r>
      <w:r w:rsidR="008823FB">
        <w:rPr>
          <w:rFonts w:ascii="Arial" w:hAnsi="Arial" w:cs="Arial"/>
          <w:b/>
          <w:bCs/>
          <w:color w:val="000000"/>
        </w:rPr>
        <w:t>5</w:t>
      </w:r>
      <w:r>
        <w:rPr>
          <w:rFonts w:ascii="Arial" w:hAnsi="Arial" w:cs="Arial"/>
          <w:b/>
          <w:bCs/>
          <w:color w:val="000000"/>
        </w:rPr>
        <w:t xml:space="preserve"> </w:t>
      </w:r>
      <w:r w:rsidRPr="005675BF">
        <w:rPr>
          <w:rFonts w:ascii="Arial" w:hAnsi="Arial" w:cs="Arial"/>
          <w:color w:val="000000"/>
        </w:rPr>
        <w:t>Sorteio em ato público.</w:t>
      </w:r>
    </w:p>
    <w:p w14:paraId="40326397" w14:textId="77777777" w:rsidR="00342801" w:rsidRPr="005675BF" w:rsidRDefault="00342801" w:rsidP="00F314B3">
      <w:pPr>
        <w:autoSpaceDE w:val="0"/>
        <w:spacing w:after="0"/>
        <w:jc w:val="both"/>
        <w:rPr>
          <w:rFonts w:ascii="Arial" w:hAnsi="Arial" w:cs="Arial"/>
        </w:rPr>
      </w:pPr>
    </w:p>
    <w:p w14:paraId="68237E6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9.2 </w:t>
      </w:r>
      <w:r w:rsidRPr="005675BF">
        <w:rPr>
          <w:rFonts w:ascii="Arial" w:hAnsi="Arial" w:cs="Arial"/>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34B6355A" w14:textId="77777777" w:rsidR="00342801" w:rsidRPr="005675BF" w:rsidRDefault="00342801" w:rsidP="00F314B3">
      <w:pPr>
        <w:autoSpaceDE w:val="0"/>
        <w:spacing w:after="0"/>
        <w:jc w:val="both"/>
        <w:rPr>
          <w:rFonts w:ascii="Arial" w:hAnsi="Arial" w:cs="Arial"/>
          <w:b/>
          <w:bCs/>
          <w:color w:val="000000"/>
        </w:rPr>
      </w:pPr>
    </w:p>
    <w:p w14:paraId="4D298D0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9.3 </w:t>
      </w:r>
      <w:r w:rsidRPr="005675BF">
        <w:rPr>
          <w:rFonts w:ascii="Arial" w:hAnsi="Arial" w:cs="Arial"/>
          <w:color w:val="000000"/>
        </w:rPr>
        <w:t xml:space="preserve">A aplicação do critério de desempate será efetivada após a análise dos recursos e antes da publicação da lista final dos selecionados. </w:t>
      </w:r>
    </w:p>
    <w:p w14:paraId="4E14C68C" w14:textId="77777777" w:rsidR="00342801" w:rsidRPr="005675BF" w:rsidRDefault="00342801" w:rsidP="00F314B3">
      <w:pPr>
        <w:autoSpaceDE w:val="0"/>
        <w:spacing w:after="0"/>
        <w:jc w:val="both"/>
        <w:rPr>
          <w:rFonts w:ascii="Arial" w:hAnsi="Arial" w:cs="Arial"/>
          <w:b/>
          <w:bCs/>
          <w:color w:val="000000"/>
        </w:rPr>
      </w:pPr>
    </w:p>
    <w:p w14:paraId="0E11C3C0" w14:textId="77777777" w:rsidR="00342801" w:rsidRPr="005675BF" w:rsidRDefault="00342801" w:rsidP="00F314B3">
      <w:pPr>
        <w:autoSpaceDE w:val="0"/>
        <w:spacing w:after="0"/>
        <w:jc w:val="both"/>
        <w:rPr>
          <w:rFonts w:ascii="Arial" w:hAnsi="Arial" w:cs="Arial"/>
          <w:b/>
          <w:bCs/>
          <w:color w:val="000000"/>
        </w:rPr>
      </w:pPr>
      <w:r w:rsidRPr="005675BF">
        <w:rPr>
          <w:rFonts w:ascii="Arial" w:hAnsi="Arial" w:cs="Arial"/>
          <w:b/>
          <w:bCs/>
          <w:color w:val="000000"/>
        </w:rPr>
        <w:t>10. DIVULGAÇÃO DO RESULTADO FINAL DO PROCESSO SELETIVO SIMPLIFICADO</w:t>
      </w:r>
    </w:p>
    <w:p w14:paraId="5A8F5CE3" w14:textId="77777777" w:rsidR="00342801" w:rsidRPr="005675BF" w:rsidRDefault="00342801" w:rsidP="00F314B3">
      <w:pPr>
        <w:autoSpaceDE w:val="0"/>
        <w:spacing w:after="0"/>
        <w:jc w:val="both"/>
        <w:rPr>
          <w:rFonts w:ascii="Arial" w:hAnsi="Arial" w:cs="Arial"/>
        </w:rPr>
      </w:pPr>
    </w:p>
    <w:p w14:paraId="48EB5CE3"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10.1</w:t>
      </w:r>
      <w:r w:rsidRPr="005675BF">
        <w:rPr>
          <w:rFonts w:ascii="Arial" w:hAnsi="Arial" w:cs="Arial"/>
          <w:color w:val="000000"/>
        </w:rPr>
        <w:t xml:space="preserve"> Transcorrido o prazo sem a interposição de recurso ou ultimado o seu julgamento, a Comissão encaminhará o Processo Seletivo Simplificado ao Prefeito Municipal para homologação, no prazo de um dia.</w:t>
      </w:r>
    </w:p>
    <w:p w14:paraId="085743F0" w14:textId="77777777" w:rsidR="00342801" w:rsidRPr="005675BF" w:rsidRDefault="00342801" w:rsidP="00F314B3">
      <w:pPr>
        <w:autoSpaceDE w:val="0"/>
        <w:spacing w:after="0"/>
        <w:jc w:val="both"/>
        <w:rPr>
          <w:rFonts w:ascii="Arial" w:hAnsi="Arial" w:cs="Arial"/>
        </w:rPr>
      </w:pPr>
    </w:p>
    <w:p w14:paraId="16D60F0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lastRenderedPageBreak/>
        <w:t xml:space="preserve">10.2 </w:t>
      </w:r>
      <w:r w:rsidRPr="005675BF">
        <w:rPr>
          <w:rFonts w:ascii="Arial" w:hAnsi="Arial" w:cs="Arial"/>
          <w:color w:val="000000"/>
        </w:rPr>
        <w:t>Homologado o resultado final, será lançado edital com a classificação geral dos candidatos aprovados, quando, então passará a fluir o prazo de validade do Processo Seletivo Simplificado.</w:t>
      </w:r>
    </w:p>
    <w:p w14:paraId="2D0A5169" w14:textId="77777777" w:rsidR="00342801" w:rsidRPr="005675BF" w:rsidRDefault="00342801" w:rsidP="00F314B3">
      <w:pPr>
        <w:autoSpaceDE w:val="0"/>
        <w:spacing w:after="0"/>
        <w:jc w:val="both"/>
        <w:rPr>
          <w:rFonts w:ascii="Arial" w:hAnsi="Arial" w:cs="Arial"/>
        </w:rPr>
      </w:pPr>
    </w:p>
    <w:p w14:paraId="7FE1FDE3"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 CONDIÇÕES PARA A CONTRATAÇÃO TEMPORÁRIA</w:t>
      </w:r>
    </w:p>
    <w:p w14:paraId="1BD5D804" w14:textId="77777777" w:rsidR="00342801" w:rsidRPr="005675BF" w:rsidRDefault="00342801" w:rsidP="00F314B3">
      <w:pPr>
        <w:autoSpaceDE w:val="0"/>
        <w:spacing w:after="0"/>
        <w:jc w:val="both"/>
        <w:rPr>
          <w:rFonts w:ascii="Arial" w:hAnsi="Arial" w:cs="Arial"/>
          <w:color w:val="000000"/>
        </w:rPr>
      </w:pPr>
    </w:p>
    <w:p w14:paraId="75CCD051" w14:textId="6B1B67AD"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11.1</w:t>
      </w:r>
      <w:r w:rsidRPr="005675BF">
        <w:rPr>
          <w:rFonts w:ascii="Arial" w:hAnsi="Arial" w:cs="Arial"/>
          <w:color w:val="000000"/>
        </w:rPr>
        <w:t xml:space="preserve"> Homologado o resultado final do Processo Seletivo Simplificado e</w:t>
      </w:r>
      <w:r w:rsidR="00272CE4" w:rsidRPr="005675BF">
        <w:rPr>
          <w:rFonts w:ascii="Arial" w:hAnsi="Arial" w:cs="Arial"/>
          <w:color w:val="000000"/>
        </w:rPr>
        <w:t>, após aprovação d</w:t>
      </w:r>
      <w:r w:rsidR="00D4513B" w:rsidRPr="005675BF">
        <w:rPr>
          <w:rFonts w:ascii="Arial" w:hAnsi="Arial" w:cs="Arial"/>
          <w:color w:val="000000"/>
        </w:rPr>
        <w:t>e</w:t>
      </w:r>
      <w:r w:rsidR="00272CE4" w:rsidRPr="005675BF">
        <w:rPr>
          <w:rFonts w:ascii="Arial" w:hAnsi="Arial" w:cs="Arial"/>
          <w:color w:val="000000"/>
        </w:rPr>
        <w:t xml:space="preserve"> Lei Específica para a contratação, mediante</w:t>
      </w:r>
      <w:r w:rsidR="006C43F7" w:rsidRPr="005675BF">
        <w:rPr>
          <w:rFonts w:ascii="Arial" w:hAnsi="Arial" w:cs="Arial"/>
          <w:color w:val="000000"/>
        </w:rPr>
        <w:t xml:space="preserve"> autorização do prefeito, será convocado o primeiro colocado do</w:t>
      </w:r>
      <w:r w:rsidR="006C43F7" w:rsidRPr="00A73DFE">
        <w:rPr>
          <w:rFonts w:ascii="Arial" w:hAnsi="Arial" w:cs="Arial"/>
        </w:rPr>
        <w:t xml:space="preserve"> </w:t>
      </w:r>
      <w:r w:rsidR="006C43F7" w:rsidRPr="005675BF">
        <w:rPr>
          <w:rFonts w:ascii="Arial" w:hAnsi="Arial" w:cs="Arial"/>
        </w:rPr>
        <w:t>Processo Seletivo Simplificado</w:t>
      </w:r>
      <w:r w:rsidR="00A73DFE" w:rsidRPr="005675BF">
        <w:rPr>
          <w:rFonts w:ascii="Arial" w:hAnsi="Arial" w:cs="Arial"/>
        </w:rPr>
        <w:t xml:space="preserve"> – Nº 00</w:t>
      </w:r>
      <w:r w:rsidR="00530973">
        <w:rPr>
          <w:rFonts w:ascii="Arial" w:hAnsi="Arial" w:cs="Arial"/>
        </w:rPr>
        <w:t>4</w:t>
      </w:r>
      <w:r w:rsidR="00A73DFE" w:rsidRPr="005675BF">
        <w:rPr>
          <w:rFonts w:ascii="Arial" w:hAnsi="Arial" w:cs="Arial"/>
        </w:rPr>
        <w:t>/20</w:t>
      </w:r>
      <w:r w:rsidR="00A73DFE">
        <w:rPr>
          <w:rFonts w:ascii="Arial" w:hAnsi="Arial" w:cs="Arial"/>
        </w:rPr>
        <w:t>20</w:t>
      </w:r>
      <w:r w:rsidRPr="005675BF">
        <w:rPr>
          <w:rFonts w:ascii="Arial" w:hAnsi="Arial" w:cs="Arial"/>
          <w:color w:val="000000"/>
        </w:rPr>
        <w:t>, para no prazo de 2 (dois) dias, prorrogável uma única vez, à critério da Administração, comprovar o atendimento das seguintes condições:</w:t>
      </w:r>
    </w:p>
    <w:p w14:paraId="4D609C7A" w14:textId="77777777" w:rsidR="00342801" w:rsidRPr="005675BF" w:rsidRDefault="00342801" w:rsidP="00F314B3">
      <w:pPr>
        <w:autoSpaceDE w:val="0"/>
        <w:spacing w:after="0"/>
        <w:jc w:val="both"/>
        <w:rPr>
          <w:rFonts w:ascii="Arial" w:hAnsi="Arial" w:cs="Arial"/>
          <w:b/>
          <w:color w:val="000000"/>
        </w:rPr>
      </w:pPr>
    </w:p>
    <w:p w14:paraId="0E5FC14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11.1.1</w:t>
      </w:r>
      <w:r w:rsidRPr="005675BF">
        <w:rPr>
          <w:rFonts w:ascii="Arial" w:hAnsi="Arial" w:cs="Arial"/>
          <w:color w:val="000000"/>
        </w:rPr>
        <w:t xml:space="preserve"> Ser brasileiro ou estrangeiro na forma da lei;</w:t>
      </w:r>
    </w:p>
    <w:p w14:paraId="0A8662D0" w14:textId="77777777" w:rsidR="00342801" w:rsidRPr="005675BF" w:rsidRDefault="00342801" w:rsidP="00F314B3">
      <w:pPr>
        <w:autoSpaceDE w:val="0"/>
        <w:spacing w:after="0"/>
        <w:jc w:val="both"/>
        <w:rPr>
          <w:rFonts w:ascii="Arial" w:hAnsi="Arial" w:cs="Arial"/>
          <w:b/>
          <w:color w:val="000000"/>
        </w:rPr>
      </w:pPr>
    </w:p>
    <w:p w14:paraId="60898AD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11.1.2</w:t>
      </w:r>
      <w:r w:rsidRPr="005675BF">
        <w:rPr>
          <w:rFonts w:ascii="Arial" w:hAnsi="Arial" w:cs="Arial"/>
          <w:color w:val="000000"/>
        </w:rPr>
        <w:t xml:space="preserve"> Ter idade mínima de 18 anos;</w:t>
      </w:r>
    </w:p>
    <w:p w14:paraId="17A16787" w14:textId="77777777" w:rsidR="00342801" w:rsidRPr="005675BF" w:rsidRDefault="00342801" w:rsidP="00F314B3">
      <w:pPr>
        <w:autoSpaceDE w:val="0"/>
        <w:spacing w:after="0"/>
        <w:jc w:val="both"/>
        <w:rPr>
          <w:rFonts w:ascii="Arial" w:hAnsi="Arial" w:cs="Arial"/>
          <w:b/>
          <w:color w:val="000000"/>
        </w:rPr>
      </w:pPr>
    </w:p>
    <w:p w14:paraId="260D69B5"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11.1.3</w:t>
      </w:r>
      <w:r w:rsidRPr="005675BF">
        <w:rPr>
          <w:rFonts w:ascii="Arial" w:hAnsi="Arial" w:cs="Arial"/>
          <w:color w:val="000000"/>
        </w:rPr>
        <w:t xml:space="preserve"> Apresentar atestado médico exarado pelo serviço oficial do Município, no sentido de gozar de boa saúde física e mental.</w:t>
      </w:r>
    </w:p>
    <w:p w14:paraId="6B9CF90D" w14:textId="77777777" w:rsidR="002602CB" w:rsidRPr="005675BF" w:rsidRDefault="002602CB" w:rsidP="00F314B3">
      <w:pPr>
        <w:autoSpaceDE w:val="0"/>
        <w:spacing w:after="0"/>
        <w:jc w:val="both"/>
        <w:rPr>
          <w:rFonts w:ascii="Arial" w:hAnsi="Arial" w:cs="Arial"/>
          <w:color w:val="000000"/>
        </w:rPr>
      </w:pPr>
    </w:p>
    <w:p w14:paraId="000B5FB0"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11.1.4</w:t>
      </w:r>
      <w:r w:rsidRPr="005675BF">
        <w:rPr>
          <w:rFonts w:ascii="Arial" w:hAnsi="Arial" w:cs="Arial"/>
          <w:color w:val="000000"/>
        </w:rPr>
        <w:t xml:space="preserve"> Ter nível de escolaridade mínima </w:t>
      </w:r>
      <w:r w:rsidR="005C6D96" w:rsidRPr="005675BF">
        <w:rPr>
          <w:rFonts w:ascii="Arial" w:hAnsi="Arial" w:cs="Arial"/>
          <w:color w:val="000000"/>
        </w:rPr>
        <w:t xml:space="preserve">conforme identificado nas atribuições do cargo na tabela do item 2.1. </w:t>
      </w:r>
    </w:p>
    <w:p w14:paraId="4F628F12" w14:textId="77777777" w:rsidR="002602CB" w:rsidRPr="005675BF" w:rsidRDefault="002602CB" w:rsidP="00F314B3">
      <w:pPr>
        <w:autoSpaceDE w:val="0"/>
        <w:spacing w:after="0"/>
        <w:jc w:val="both"/>
        <w:rPr>
          <w:rFonts w:ascii="Arial" w:hAnsi="Arial" w:cs="Arial"/>
          <w:b/>
          <w:color w:val="000000"/>
        </w:rPr>
      </w:pPr>
    </w:p>
    <w:p w14:paraId="13177EDC"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11.1.5</w:t>
      </w:r>
      <w:r w:rsidRPr="005675BF">
        <w:rPr>
          <w:rFonts w:ascii="Arial" w:hAnsi="Arial" w:cs="Arial"/>
          <w:color w:val="000000"/>
        </w:rPr>
        <w:t xml:space="preserve"> Apresentar declaração de bens e rendas conforme modelo disponibilizado pelo Município.</w:t>
      </w:r>
    </w:p>
    <w:p w14:paraId="076A6C75" w14:textId="77777777" w:rsidR="002602CB" w:rsidRPr="005675BF" w:rsidRDefault="002602CB" w:rsidP="00F314B3">
      <w:pPr>
        <w:autoSpaceDE w:val="0"/>
        <w:spacing w:after="0"/>
        <w:jc w:val="both"/>
        <w:rPr>
          <w:rFonts w:ascii="Arial" w:hAnsi="Arial" w:cs="Arial"/>
          <w:color w:val="000000"/>
        </w:rPr>
      </w:pPr>
    </w:p>
    <w:p w14:paraId="18CF7044" w14:textId="77777777" w:rsidR="00CE1522" w:rsidRDefault="005C6D96" w:rsidP="00F314B3">
      <w:pPr>
        <w:autoSpaceDE w:val="0"/>
        <w:spacing w:after="0"/>
        <w:jc w:val="both"/>
        <w:rPr>
          <w:rFonts w:ascii="Arial" w:hAnsi="Arial" w:cs="Arial"/>
          <w:b/>
          <w:color w:val="000000"/>
        </w:rPr>
      </w:pPr>
      <w:r w:rsidRPr="005675BF">
        <w:rPr>
          <w:rFonts w:ascii="Arial" w:hAnsi="Arial" w:cs="Arial"/>
          <w:b/>
          <w:color w:val="000000"/>
        </w:rPr>
        <w:t xml:space="preserve">11.1.6 </w:t>
      </w:r>
      <w:r w:rsidR="00CE1522" w:rsidRPr="005675BF">
        <w:rPr>
          <w:rFonts w:ascii="Arial" w:hAnsi="Arial" w:cs="Arial"/>
          <w:color w:val="000000"/>
        </w:rPr>
        <w:t>Apresentar certidão de quitação eleitoral</w:t>
      </w:r>
      <w:r w:rsidR="00CE1522" w:rsidRPr="005675BF">
        <w:rPr>
          <w:rFonts w:ascii="Arial" w:hAnsi="Arial" w:cs="Arial"/>
          <w:b/>
          <w:color w:val="000000"/>
        </w:rPr>
        <w:t>.</w:t>
      </w:r>
    </w:p>
    <w:p w14:paraId="6912972C" w14:textId="77777777" w:rsidR="002602CB" w:rsidRPr="005675BF" w:rsidRDefault="002602CB" w:rsidP="00F314B3">
      <w:pPr>
        <w:autoSpaceDE w:val="0"/>
        <w:spacing w:after="0"/>
        <w:jc w:val="both"/>
        <w:rPr>
          <w:rFonts w:ascii="Arial" w:hAnsi="Arial" w:cs="Arial"/>
          <w:b/>
          <w:color w:val="000000"/>
        </w:rPr>
      </w:pPr>
    </w:p>
    <w:p w14:paraId="093E7537" w14:textId="77777777" w:rsidR="005C6D96" w:rsidRPr="005675BF" w:rsidRDefault="00CE1522" w:rsidP="00F314B3">
      <w:pPr>
        <w:autoSpaceDE w:val="0"/>
        <w:spacing w:after="0"/>
        <w:jc w:val="both"/>
        <w:rPr>
          <w:rFonts w:ascii="Arial" w:hAnsi="Arial" w:cs="Arial"/>
          <w:b/>
          <w:color w:val="000000"/>
        </w:rPr>
      </w:pPr>
      <w:r w:rsidRPr="005675BF">
        <w:rPr>
          <w:rFonts w:ascii="Arial" w:hAnsi="Arial" w:cs="Arial"/>
          <w:b/>
          <w:color w:val="000000"/>
        </w:rPr>
        <w:t xml:space="preserve">11.1.7 </w:t>
      </w:r>
      <w:r w:rsidRPr="005675BF">
        <w:rPr>
          <w:rFonts w:ascii="Arial" w:hAnsi="Arial" w:cs="Arial"/>
          <w:color w:val="000000"/>
        </w:rPr>
        <w:t>Apresentar documentos de identificação: RG, CPF, PIS/PASEP, FOTO 3X4, CERTIDÃO DE CASAMENTO OU NASCIMENTO, se tiver filhos certidão de nascimento,</w:t>
      </w:r>
      <w:r w:rsidR="00182190">
        <w:rPr>
          <w:rFonts w:ascii="Arial" w:hAnsi="Arial" w:cs="Arial"/>
          <w:color w:val="000000"/>
        </w:rPr>
        <w:t xml:space="preserve"> </w:t>
      </w:r>
      <w:r w:rsidR="00191DB1" w:rsidRPr="005675BF">
        <w:rPr>
          <w:rFonts w:ascii="Arial" w:hAnsi="Arial" w:cs="Arial"/>
          <w:color w:val="000000"/>
        </w:rPr>
        <w:t>e outros que forem necessários.</w:t>
      </w:r>
    </w:p>
    <w:p w14:paraId="3C23669E" w14:textId="77777777" w:rsidR="00342801" w:rsidRPr="005675BF" w:rsidRDefault="00342801" w:rsidP="00F314B3">
      <w:pPr>
        <w:autoSpaceDE w:val="0"/>
        <w:spacing w:after="0"/>
        <w:jc w:val="both"/>
        <w:rPr>
          <w:rFonts w:ascii="Arial" w:hAnsi="Arial" w:cs="Arial"/>
          <w:color w:val="000000"/>
        </w:rPr>
      </w:pPr>
    </w:p>
    <w:p w14:paraId="3524989C"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11.2</w:t>
      </w:r>
      <w:r w:rsidRPr="005675BF">
        <w:rPr>
          <w:rFonts w:ascii="Arial" w:hAnsi="Arial" w:cs="Arial"/>
          <w:color w:val="000000"/>
        </w:rPr>
        <w:t xml:space="preserve"> A convocação do candidato classificado será realizada por meio de Edital publicado no painel de publicações oficiais da Prefeitura Municipal</w:t>
      </w:r>
      <w:r w:rsidR="00F22A15" w:rsidRPr="005675BF">
        <w:rPr>
          <w:rFonts w:ascii="Arial" w:hAnsi="Arial" w:cs="Arial"/>
          <w:color w:val="000000"/>
        </w:rPr>
        <w:t xml:space="preserve">. </w:t>
      </w:r>
    </w:p>
    <w:p w14:paraId="57FF7103" w14:textId="77777777" w:rsidR="00342801" w:rsidRPr="005675BF" w:rsidRDefault="00342801" w:rsidP="00F314B3">
      <w:pPr>
        <w:autoSpaceDE w:val="0"/>
        <w:spacing w:after="0"/>
        <w:jc w:val="both"/>
        <w:rPr>
          <w:rFonts w:ascii="Arial" w:hAnsi="Arial" w:cs="Arial"/>
          <w:color w:val="000000"/>
        </w:rPr>
      </w:pPr>
    </w:p>
    <w:p w14:paraId="7D9F5FD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11.3</w:t>
      </w:r>
      <w:r w:rsidRPr="005675BF">
        <w:rPr>
          <w:rFonts w:ascii="Arial" w:hAnsi="Arial" w:cs="Arial"/>
          <w:color w:val="000000"/>
        </w:rPr>
        <w:t xml:space="preserve"> Não comparecendo o candidato convocado ou verificando-se o não atendimento das condições exigidas para a contratação</w:t>
      </w:r>
      <w:r w:rsidR="001207FE" w:rsidRPr="005675BF">
        <w:rPr>
          <w:rFonts w:ascii="Arial" w:hAnsi="Arial" w:cs="Arial"/>
          <w:color w:val="000000"/>
        </w:rPr>
        <w:t xml:space="preserve"> serão</w:t>
      </w:r>
      <w:r w:rsidRPr="005675BF">
        <w:rPr>
          <w:rFonts w:ascii="Arial" w:hAnsi="Arial" w:cs="Arial"/>
          <w:color w:val="000000"/>
        </w:rPr>
        <w:t xml:space="preserve"> convocados os demais classificados, observando-se a ordem classificatória crescente.  </w:t>
      </w:r>
    </w:p>
    <w:p w14:paraId="662CE6EA" w14:textId="77777777" w:rsidR="00342801" w:rsidRPr="005675BF" w:rsidRDefault="00342801" w:rsidP="00F314B3">
      <w:pPr>
        <w:autoSpaceDE w:val="0"/>
        <w:spacing w:after="0"/>
        <w:jc w:val="both"/>
        <w:rPr>
          <w:rFonts w:ascii="Arial" w:hAnsi="Arial" w:cs="Arial"/>
          <w:color w:val="000000"/>
        </w:rPr>
      </w:pPr>
    </w:p>
    <w:p w14:paraId="63A38C2D"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11.4</w:t>
      </w:r>
      <w:r w:rsidRPr="005675BF">
        <w:rPr>
          <w:rFonts w:ascii="Arial" w:hAnsi="Arial" w:cs="Arial"/>
          <w:color w:val="000000"/>
        </w:rPr>
        <w:t xml:space="preserve"> O candidato que não tiver interesse na contratação poderá requerer, uma única vez, sua alocação no final da lista de aprovados.</w:t>
      </w:r>
    </w:p>
    <w:p w14:paraId="14458D24" w14:textId="77777777" w:rsidR="00342801" w:rsidRPr="005675BF" w:rsidRDefault="00342801" w:rsidP="00F314B3">
      <w:pPr>
        <w:autoSpaceDE w:val="0"/>
        <w:spacing w:after="0"/>
        <w:jc w:val="both"/>
        <w:rPr>
          <w:rFonts w:ascii="Arial" w:hAnsi="Arial" w:cs="Arial"/>
          <w:color w:val="000000"/>
        </w:rPr>
      </w:pPr>
    </w:p>
    <w:p w14:paraId="4B445C0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11.5</w:t>
      </w:r>
      <w:r w:rsidRPr="005675BF">
        <w:rPr>
          <w:rFonts w:ascii="Arial" w:hAnsi="Arial" w:cs="Arial"/>
          <w:color w:val="000000"/>
        </w:rPr>
        <w:t xml:space="preserve"> O prazo de validade do presente Processo Seletivo Simplificado será de </w:t>
      </w:r>
      <w:r w:rsidR="00DD3704" w:rsidRPr="005675BF">
        <w:rPr>
          <w:rFonts w:ascii="Arial" w:hAnsi="Arial" w:cs="Arial"/>
          <w:color w:val="000000"/>
        </w:rPr>
        <w:t>um</w:t>
      </w:r>
      <w:r w:rsidRPr="005675BF">
        <w:rPr>
          <w:rFonts w:ascii="Arial" w:hAnsi="Arial" w:cs="Arial"/>
          <w:color w:val="000000"/>
        </w:rPr>
        <w:t xml:space="preserve"> ano, prorrogável, uma única vez, por igual período. </w:t>
      </w:r>
    </w:p>
    <w:p w14:paraId="188BF428" w14:textId="77777777" w:rsidR="00342801" w:rsidRPr="005675BF" w:rsidRDefault="00342801" w:rsidP="00F314B3">
      <w:pPr>
        <w:autoSpaceDE w:val="0"/>
        <w:spacing w:after="0"/>
        <w:jc w:val="both"/>
        <w:rPr>
          <w:rFonts w:ascii="Arial" w:hAnsi="Arial" w:cs="Arial"/>
          <w:b/>
          <w:color w:val="000000"/>
        </w:rPr>
      </w:pPr>
    </w:p>
    <w:p w14:paraId="4C22540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11.6</w:t>
      </w:r>
      <w:r w:rsidRPr="005675BF">
        <w:rPr>
          <w:rFonts w:ascii="Arial" w:hAnsi="Arial" w:cs="Arial"/>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5BFF9FC2" w14:textId="77777777" w:rsidR="00342801" w:rsidRPr="005675BF" w:rsidRDefault="00342801" w:rsidP="00F314B3">
      <w:pPr>
        <w:autoSpaceDE w:val="0"/>
        <w:spacing w:after="0"/>
        <w:jc w:val="both"/>
        <w:rPr>
          <w:rFonts w:ascii="Arial" w:hAnsi="Arial" w:cs="Arial"/>
          <w:color w:val="000000"/>
        </w:rPr>
      </w:pPr>
    </w:p>
    <w:p w14:paraId="78A0CD4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11.7</w:t>
      </w:r>
      <w:r w:rsidRPr="005675BF">
        <w:rPr>
          <w:rFonts w:ascii="Arial" w:hAnsi="Arial" w:cs="Arial"/>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4BF0545E" w14:textId="77777777" w:rsidR="00A8781C" w:rsidRPr="005675BF" w:rsidRDefault="00A8781C" w:rsidP="00F314B3">
      <w:pPr>
        <w:autoSpaceDE w:val="0"/>
        <w:spacing w:after="0"/>
        <w:jc w:val="both"/>
        <w:rPr>
          <w:rFonts w:ascii="Arial" w:hAnsi="Arial" w:cs="Arial"/>
          <w:b/>
          <w:color w:val="000000"/>
        </w:rPr>
      </w:pPr>
    </w:p>
    <w:p w14:paraId="5DE174E3"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lastRenderedPageBreak/>
        <w:t>12. DISPOSIÇÕES GERAIS</w:t>
      </w:r>
    </w:p>
    <w:p w14:paraId="2D4E0108" w14:textId="77777777" w:rsidR="00342801" w:rsidRPr="005675BF" w:rsidRDefault="00342801" w:rsidP="00F314B3">
      <w:pPr>
        <w:autoSpaceDE w:val="0"/>
        <w:spacing w:after="0"/>
        <w:jc w:val="both"/>
        <w:rPr>
          <w:rFonts w:ascii="Arial" w:hAnsi="Arial" w:cs="Arial"/>
          <w:b/>
          <w:color w:val="000000"/>
        </w:rPr>
      </w:pPr>
    </w:p>
    <w:p w14:paraId="248A5E3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12.1</w:t>
      </w:r>
      <w:r w:rsidRPr="005675BF">
        <w:rPr>
          <w:rFonts w:ascii="Arial" w:hAnsi="Arial" w:cs="Arial"/>
          <w:color w:val="000000"/>
        </w:rPr>
        <w:t xml:space="preserve"> Não será fornecido qualquer documento comprobatório de aprovação ou classificação do candidato, valendo para esse fim a publicação do resultado final.</w:t>
      </w:r>
    </w:p>
    <w:p w14:paraId="6B4CE9F9" w14:textId="77777777" w:rsidR="00342801" w:rsidRPr="005675BF" w:rsidRDefault="00342801" w:rsidP="00F314B3">
      <w:pPr>
        <w:autoSpaceDE w:val="0"/>
        <w:spacing w:after="0"/>
        <w:jc w:val="both"/>
        <w:rPr>
          <w:rFonts w:ascii="Arial" w:hAnsi="Arial" w:cs="Arial"/>
          <w:color w:val="000000"/>
        </w:rPr>
      </w:pPr>
    </w:p>
    <w:p w14:paraId="00B8E3A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12.2</w:t>
      </w:r>
      <w:r w:rsidRPr="005675BF">
        <w:rPr>
          <w:rFonts w:ascii="Arial" w:hAnsi="Arial" w:cs="Arial"/>
          <w:color w:val="000000"/>
        </w:rPr>
        <w:t xml:space="preserve"> Os candidatos aprovados e classificados deverão manter atualizados os seus endereços.</w:t>
      </w:r>
    </w:p>
    <w:p w14:paraId="5003452E" w14:textId="77777777" w:rsidR="00342801" w:rsidRPr="005675BF" w:rsidRDefault="00342801" w:rsidP="00F314B3">
      <w:pPr>
        <w:autoSpaceDE w:val="0"/>
        <w:spacing w:after="0"/>
        <w:jc w:val="both"/>
        <w:rPr>
          <w:rFonts w:ascii="Arial" w:hAnsi="Arial" w:cs="Arial"/>
          <w:color w:val="000000"/>
        </w:rPr>
      </w:pPr>
    </w:p>
    <w:p w14:paraId="2881CDA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12.3 </w:t>
      </w:r>
      <w:r w:rsidRPr="005675BF">
        <w:rPr>
          <w:rFonts w:ascii="Arial" w:hAnsi="Arial" w:cs="Arial"/>
          <w:color w:val="000000"/>
        </w:rPr>
        <w:t xml:space="preserve">Respeitada a natureza da função temporária, por razões de interesse público, poderá haver a readequação das condições definidas inicialmente no edital, conforme dispuser a legislação local. </w:t>
      </w:r>
    </w:p>
    <w:p w14:paraId="16BC5498" w14:textId="77777777" w:rsidR="00342801" w:rsidRPr="005675BF" w:rsidRDefault="00342801" w:rsidP="00F314B3">
      <w:pPr>
        <w:autoSpaceDE w:val="0"/>
        <w:spacing w:after="0"/>
        <w:jc w:val="both"/>
        <w:rPr>
          <w:rFonts w:ascii="Arial" w:hAnsi="Arial" w:cs="Arial"/>
          <w:color w:val="000000"/>
        </w:rPr>
      </w:pPr>
    </w:p>
    <w:p w14:paraId="5206108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12.4</w:t>
      </w:r>
      <w:r w:rsidRPr="005675BF">
        <w:rPr>
          <w:rFonts w:ascii="Arial" w:hAnsi="Arial" w:cs="Arial"/>
          <w:color w:val="000000"/>
        </w:rPr>
        <w:t xml:space="preserve"> Os casos omissos e situações não previstas serão resolvidos pela Comissão designada.</w:t>
      </w:r>
    </w:p>
    <w:p w14:paraId="4DB4E58E" w14:textId="77777777" w:rsidR="00342801" w:rsidRPr="005675BF" w:rsidRDefault="00342801" w:rsidP="00F314B3">
      <w:pPr>
        <w:autoSpaceDE w:val="0"/>
        <w:spacing w:after="0"/>
        <w:jc w:val="both"/>
        <w:rPr>
          <w:rFonts w:ascii="Arial" w:hAnsi="Arial" w:cs="Arial"/>
          <w:color w:val="000000"/>
        </w:rPr>
      </w:pPr>
    </w:p>
    <w:p w14:paraId="2FD7629C" w14:textId="77777777" w:rsidR="00342801" w:rsidRPr="005675BF" w:rsidRDefault="00342801" w:rsidP="00F314B3">
      <w:pPr>
        <w:autoSpaceDE w:val="0"/>
        <w:spacing w:after="0"/>
        <w:jc w:val="both"/>
        <w:rPr>
          <w:rFonts w:ascii="Arial" w:hAnsi="Arial" w:cs="Arial"/>
          <w:color w:val="000000"/>
        </w:rPr>
      </w:pPr>
    </w:p>
    <w:p w14:paraId="54146F1B" w14:textId="77777777" w:rsidR="009F54E4" w:rsidRDefault="009F54E4" w:rsidP="002602CB">
      <w:pPr>
        <w:autoSpaceDE w:val="0"/>
        <w:spacing w:after="0"/>
        <w:ind w:left="2832" w:firstLine="708"/>
        <w:jc w:val="right"/>
        <w:rPr>
          <w:rFonts w:ascii="Arial" w:hAnsi="Arial" w:cs="Arial"/>
          <w:color w:val="000000"/>
        </w:rPr>
      </w:pPr>
    </w:p>
    <w:p w14:paraId="74EED555" w14:textId="7673019E" w:rsidR="00342801" w:rsidRDefault="00DD3704" w:rsidP="002602CB">
      <w:pPr>
        <w:autoSpaceDE w:val="0"/>
        <w:spacing w:after="0"/>
        <w:ind w:left="2832" w:firstLine="708"/>
        <w:jc w:val="right"/>
        <w:rPr>
          <w:rFonts w:ascii="Arial" w:hAnsi="Arial" w:cs="Arial"/>
          <w:color w:val="000000"/>
        </w:rPr>
      </w:pPr>
      <w:r w:rsidRPr="005675BF">
        <w:rPr>
          <w:rFonts w:ascii="Arial" w:hAnsi="Arial" w:cs="Arial"/>
          <w:color w:val="000000"/>
        </w:rPr>
        <w:t xml:space="preserve">Guarani das Missões, </w:t>
      </w:r>
      <w:r w:rsidR="008823FB">
        <w:rPr>
          <w:rFonts w:ascii="Arial" w:hAnsi="Arial" w:cs="Arial"/>
          <w:color w:val="000000"/>
        </w:rPr>
        <w:t>1</w:t>
      </w:r>
      <w:r w:rsidR="003773DD">
        <w:rPr>
          <w:rFonts w:ascii="Arial" w:hAnsi="Arial" w:cs="Arial"/>
          <w:color w:val="000000"/>
        </w:rPr>
        <w:t>8</w:t>
      </w:r>
      <w:r w:rsidR="00485EEC">
        <w:rPr>
          <w:rFonts w:ascii="Arial" w:hAnsi="Arial" w:cs="Arial"/>
          <w:color w:val="000000"/>
        </w:rPr>
        <w:t xml:space="preserve"> de março de </w:t>
      </w:r>
      <w:r w:rsidR="00673B33">
        <w:rPr>
          <w:rFonts w:ascii="Arial" w:hAnsi="Arial" w:cs="Arial"/>
          <w:color w:val="000000"/>
        </w:rPr>
        <w:t>2020</w:t>
      </w:r>
      <w:r w:rsidR="002602CB">
        <w:rPr>
          <w:rFonts w:ascii="Arial" w:hAnsi="Arial" w:cs="Arial"/>
          <w:color w:val="000000"/>
        </w:rPr>
        <w:t>.</w:t>
      </w:r>
    </w:p>
    <w:p w14:paraId="5C8D1241" w14:textId="2B021C35" w:rsidR="009F54E4" w:rsidRDefault="009F54E4" w:rsidP="002602CB">
      <w:pPr>
        <w:autoSpaceDE w:val="0"/>
        <w:spacing w:after="0"/>
        <w:ind w:left="2832" w:firstLine="708"/>
        <w:jc w:val="right"/>
        <w:rPr>
          <w:rFonts w:ascii="Arial" w:hAnsi="Arial" w:cs="Arial"/>
          <w:color w:val="000000"/>
        </w:rPr>
      </w:pPr>
    </w:p>
    <w:p w14:paraId="0B00F9DE" w14:textId="3F7E809B" w:rsidR="009F54E4" w:rsidRDefault="009F54E4" w:rsidP="002602CB">
      <w:pPr>
        <w:autoSpaceDE w:val="0"/>
        <w:spacing w:after="0"/>
        <w:ind w:left="2832" w:firstLine="708"/>
        <w:jc w:val="right"/>
        <w:rPr>
          <w:rFonts w:ascii="Arial" w:hAnsi="Arial" w:cs="Arial"/>
          <w:color w:val="000000"/>
        </w:rPr>
      </w:pPr>
    </w:p>
    <w:p w14:paraId="731894AB" w14:textId="77777777" w:rsidR="009F54E4" w:rsidRPr="005675BF" w:rsidRDefault="009F54E4" w:rsidP="002602CB">
      <w:pPr>
        <w:autoSpaceDE w:val="0"/>
        <w:spacing w:after="0"/>
        <w:ind w:left="2832" w:firstLine="708"/>
        <w:jc w:val="right"/>
        <w:rPr>
          <w:rFonts w:ascii="Arial" w:hAnsi="Arial" w:cs="Arial"/>
          <w:color w:val="000000"/>
        </w:rPr>
      </w:pPr>
    </w:p>
    <w:p w14:paraId="25210C43" w14:textId="77777777" w:rsidR="000D530E" w:rsidRPr="005675BF" w:rsidRDefault="000D530E" w:rsidP="00826159">
      <w:pPr>
        <w:autoSpaceDE w:val="0"/>
        <w:spacing w:after="0"/>
        <w:jc w:val="both"/>
        <w:rPr>
          <w:rFonts w:ascii="Arial" w:hAnsi="Arial" w:cs="Arial"/>
          <w:color w:val="000000"/>
        </w:rPr>
      </w:pPr>
    </w:p>
    <w:p w14:paraId="7FE02D98" w14:textId="77777777" w:rsidR="00342801" w:rsidRPr="005675BF" w:rsidRDefault="00342801" w:rsidP="00CD4D68">
      <w:pPr>
        <w:autoSpaceDE w:val="0"/>
        <w:spacing w:after="0"/>
        <w:ind w:left="1416" w:firstLine="708"/>
        <w:jc w:val="center"/>
        <w:rPr>
          <w:rFonts w:ascii="Arial" w:hAnsi="Arial" w:cs="Arial"/>
          <w:color w:val="000000"/>
        </w:rPr>
      </w:pPr>
      <w:r w:rsidRPr="005675BF">
        <w:rPr>
          <w:rFonts w:ascii="Arial" w:hAnsi="Arial" w:cs="Arial"/>
          <w:color w:val="000000"/>
        </w:rPr>
        <w:t>__________________________________</w:t>
      </w:r>
    </w:p>
    <w:p w14:paraId="56421674" w14:textId="77777777" w:rsidR="00342801" w:rsidRPr="005675BF" w:rsidRDefault="00DD3704" w:rsidP="00CD4D68">
      <w:pPr>
        <w:autoSpaceDE w:val="0"/>
        <w:spacing w:after="0"/>
        <w:ind w:left="1416" w:firstLine="708"/>
        <w:jc w:val="center"/>
        <w:rPr>
          <w:rFonts w:ascii="Arial" w:hAnsi="Arial" w:cs="Arial"/>
        </w:rPr>
      </w:pPr>
      <w:r w:rsidRPr="005675BF">
        <w:rPr>
          <w:rFonts w:ascii="Arial" w:hAnsi="Arial" w:cs="Arial"/>
        </w:rPr>
        <w:t>JERÔNIMO JASKULSKI</w:t>
      </w:r>
    </w:p>
    <w:p w14:paraId="40645242" w14:textId="77777777" w:rsidR="00DD3704" w:rsidRPr="005675BF" w:rsidRDefault="00DD3704" w:rsidP="00CD4D68">
      <w:pPr>
        <w:autoSpaceDE w:val="0"/>
        <w:spacing w:after="0"/>
        <w:ind w:left="1416" w:firstLine="708"/>
        <w:jc w:val="center"/>
        <w:rPr>
          <w:rFonts w:ascii="Arial" w:hAnsi="Arial" w:cs="Arial"/>
        </w:rPr>
      </w:pPr>
      <w:r w:rsidRPr="005675BF">
        <w:rPr>
          <w:rFonts w:ascii="Arial" w:hAnsi="Arial" w:cs="Arial"/>
        </w:rPr>
        <w:t>Prefeito Municipal</w:t>
      </w:r>
    </w:p>
    <w:p w14:paraId="63B479F4" w14:textId="77777777" w:rsidR="00342801" w:rsidRPr="005675BF" w:rsidRDefault="00342801" w:rsidP="00F314B3">
      <w:pPr>
        <w:autoSpaceDE w:val="0"/>
        <w:spacing w:after="0"/>
        <w:jc w:val="both"/>
        <w:rPr>
          <w:rFonts w:ascii="Arial" w:hAnsi="Arial" w:cs="Arial"/>
        </w:rPr>
      </w:pPr>
    </w:p>
    <w:p w14:paraId="60B37644" w14:textId="77777777" w:rsidR="00182190" w:rsidRDefault="00182190" w:rsidP="006C43F7">
      <w:pPr>
        <w:autoSpaceDE w:val="0"/>
        <w:spacing w:after="0"/>
        <w:rPr>
          <w:rFonts w:ascii="Arial" w:hAnsi="Arial" w:cs="Arial"/>
          <w:b/>
          <w:bCs/>
        </w:rPr>
      </w:pPr>
    </w:p>
    <w:p w14:paraId="6E02F619" w14:textId="77777777" w:rsidR="009F54E4" w:rsidRDefault="009F54E4" w:rsidP="009642BA">
      <w:pPr>
        <w:autoSpaceDE w:val="0"/>
        <w:spacing w:after="0"/>
        <w:jc w:val="center"/>
        <w:rPr>
          <w:rFonts w:ascii="Arial" w:hAnsi="Arial" w:cs="Arial"/>
          <w:b/>
          <w:bCs/>
        </w:rPr>
      </w:pPr>
    </w:p>
    <w:p w14:paraId="028198FF" w14:textId="77777777" w:rsidR="009F54E4" w:rsidRDefault="009F54E4" w:rsidP="009642BA">
      <w:pPr>
        <w:autoSpaceDE w:val="0"/>
        <w:spacing w:after="0"/>
        <w:jc w:val="center"/>
        <w:rPr>
          <w:rFonts w:ascii="Arial" w:hAnsi="Arial" w:cs="Arial"/>
          <w:b/>
          <w:bCs/>
        </w:rPr>
      </w:pPr>
    </w:p>
    <w:p w14:paraId="19D4293B" w14:textId="77777777" w:rsidR="009F54E4" w:rsidRDefault="009F54E4" w:rsidP="009642BA">
      <w:pPr>
        <w:autoSpaceDE w:val="0"/>
        <w:spacing w:after="0"/>
        <w:jc w:val="center"/>
        <w:rPr>
          <w:rFonts w:ascii="Arial" w:hAnsi="Arial" w:cs="Arial"/>
          <w:b/>
          <w:bCs/>
        </w:rPr>
      </w:pPr>
    </w:p>
    <w:p w14:paraId="28EA2631" w14:textId="77777777" w:rsidR="009F54E4" w:rsidRDefault="009F54E4" w:rsidP="009642BA">
      <w:pPr>
        <w:autoSpaceDE w:val="0"/>
        <w:spacing w:after="0"/>
        <w:jc w:val="center"/>
        <w:rPr>
          <w:rFonts w:ascii="Arial" w:hAnsi="Arial" w:cs="Arial"/>
          <w:b/>
          <w:bCs/>
        </w:rPr>
      </w:pPr>
    </w:p>
    <w:p w14:paraId="47AA13A1" w14:textId="77777777" w:rsidR="009F54E4" w:rsidRDefault="009F54E4" w:rsidP="009642BA">
      <w:pPr>
        <w:autoSpaceDE w:val="0"/>
        <w:spacing w:after="0"/>
        <w:jc w:val="center"/>
        <w:rPr>
          <w:rFonts w:ascii="Arial" w:hAnsi="Arial" w:cs="Arial"/>
          <w:b/>
          <w:bCs/>
        </w:rPr>
      </w:pPr>
    </w:p>
    <w:p w14:paraId="78BDC7F5" w14:textId="77777777" w:rsidR="009F54E4" w:rsidRDefault="009F54E4" w:rsidP="009642BA">
      <w:pPr>
        <w:autoSpaceDE w:val="0"/>
        <w:spacing w:after="0"/>
        <w:jc w:val="center"/>
        <w:rPr>
          <w:rFonts w:ascii="Arial" w:hAnsi="Arial" w:cs="Arial"/>
          <w:b/>
          <w:bCs/>
        </w:rPr>
      </w:pPr>
    </w:p>
    <w:p w14:paraId="3D911024" w14:textId="77777777" w:rsidR="009F54E4" w:rsidRDefault="009F54E4" w:rsidP="009642BA">
      <w:pPr>
        <w:autoSpaceDE w:val="0"/>
        <w:spacing w:after="0"/>
        <w:jc w:val="center"/>
        <w:rPr>
          <w:rFonts w:ascii="Arial" w:hAnsi="Arial" w:cs="Arial"/>
          <w:b/>
          <w:bCs/>
        </w:rPr>
      </w:pPr>
    </w:p>
    <w:p w14:paraId="061EBA85" w14:textId="77777777" w:rsidR="009F54E4" w:rsidRDefault="009F54E4" w:rsidP="009642BA">
      <w:pPr>
        <w:autoSpaceDE w:val="0"/>
        <w:spacing w:after="0"/>
        <w:jc w:val="center"/>
        <w:rPr>
          <w:rFonts w:ascii="Arial" w:hAnsi="Arial" w:cs="Arial"/>
          <w:b/>
          <w:bCs/>
        </w:rPr>
      </w:pPr>
    </w:p>
    <w:p w14:paraId="12AE20C9" w14:textId="77777777" w:rsidR="009F54E4" w:rsidRDefault="009F54E4" w:rsidP="009642BA">
      <w:pPr>
        <w:autoSpaceDE w:val="0"/>
        <w:spacing w:after="0"/>
        <w:jc w:val="center"/>
        <w:rPr>
          <w:rFonts w:ascii="Arial" w:hAnsi="Arial" w:cs="Arial"/>
          <w:b/>
          <w:bCs/>
        </w:rPr>
      </w:pPr>
    </w:p>
    <w:p w14:paraId="70A97BD8" w14:textId="77777777" w:rsidR="009F54E4" w:rsidRDefault="009F54E4" w:rsidP="009642BA">
      <w:pPr>
        <w:autoSpaceDE w:val="0"/>
        <w:spacing w:after="0"/>
        <w:jc w:val="center"/>
        <w:rPr>
          <w:rFonts w:ascii="Arial" w:hAnsi="Arial" w:cs="Arial"/>
          <w:b/>
          <w:bCs/>
        </w:rPr>
      </w:pPr>
    </w:p>
    <w:p w14:paraId="0F487EE3" w14:textId="77777777" w:rsidR="009F54E4" w:rsidRDefault="009F54E4" w:rsidP="009642BA">
      <w:pPr>
        <w:autoSpaceDE w:val="0"/>
        <w:spacing w:after="0"/>
        <w:jc w:val="center"/>
        <w:rPr>
          <w:rFonts w:ascii="Arial" w:hAnsi="Arial" w:cs="Arial"/>
          <w:b/>
          <w:bCs/>
        </w:rPr>
      </w:pPr>
    </w:p>
    <w:p w14:paraId="74E4CE73" w14:textId="77777777" w:rsidR="009F54E4" w:rsidRDefault="009F54E4" w:rsidP="009642BA">
      <w:pPr>
        <w:autoSpaceDE w:val="0"/>
        <w:spacing w:after="0"/>
        <w:jc w:val="center"/>
        <w:rPr>
          <w:rFonts w:ascii="Arial" w:hAnsi="Arial" w:cs="Arial"/>
          <w:b/>
          <w:bCs/>
        </w:rPr>
      </w:pPr>
    </w:p>
    <w:p w14:paraId="539B0ABF" w14:textId="77777777" w:rsidR="009F54E4" w:rsidRDefault="009F54E4" w:rsidP="009642BA">
      <w:pPr>
        <w:autoSpaceDE w:val="0"/>
        <w:spacing w:after="0"/>
        <w:jc w:val="center"/>
        <w:rPr>
          <w:rFonts w:ascii="Arial" w:hAnsi="Arial" w:cs="Arial"/>
          <w:b/>
          <w:bCs/>
        </w:rPr>
      </w:pPr>
    </w:p>
    <w:p w14:paraId="328CADFE" w14:textId="77777777" w:rsidR="009F54E4" w:rsidRDefault="009F54E4" w:rsidP="009642BA">
      <w:pPr>
        <w:autoSpaceDE w:val="0"/>
        <w:spacing w:after="0"/>
        <w:jc w:val="center"/>
        <w:rPr>
          <w:rFonts w:ascii="Arial" w:hAnsi="Arial" w:cs="Arial"/>
          <w:b/>
          <w:bCs/>
        </w:rPr>
      </w:pPr>
    </w:p>
    <w:p w14:paraId="29C1097C" w14:textId="77777777" w:rsidR="009F54E4" w:rsidRDefault="009F54E4" w:rsidP="009642BA">
      <w:pPr>
        <w:autoSpaceDE w:val="0"/>
        <w:spacing w:after="0"/>
        <w:jc w:val="center"/>
        <w:rPr>
          <w:rFonts w:ascii="Arial" w:hAnsi="Arial" w:cs="Arial"/>
          <w:b/>
          <w:bCs/>
        </w:rPr>
      </w:pPr>
    </w:p>
    <w:p w14:paraId="2259A631" w14:textId="77777777" w:rsidR="009F54E4" w:rsidRDefault="009F54E4" w:rsidP="009642BA">
      <w:pPr>
        <w:autoSpaceDE w:val="0"/>
        <w:spacing w:after="0"/>
        <w:jc w:val="center"/>
        <w:rPr>
          <w:rFonts w:ascii="Arial" w:hAnsi="Arial" w:cs="Arial"/>
          <w:b/>
          <w:bCs/>
        </w:rPr>
      </w:pPr>
    </w:p>
    <w:p w14:paraId="6FDE28D6" w14:textId="77777777" w:rsidR="009F54E4" w:rsidRDefault="009F54E4" w:rsidP="009642BA">
      <w:pPr>
        <w:autoSpaceDE w:val="0"/>
        <w:spacing w:after="0"/>
        <w:jc w:val="center"/>
        <w:rPr>
          <w:rFonts w:ascii="Arial" w:hAnsi="Arial" w:cs="Arial"/>
          <w:b/>
          <w:bCs/>
        </w:rPr>
      </w:pPr>
    </w:p>
    <w:p w14:paraId="5C61E6C8" w14:textId="77777777" w:rsidR="009F54E4" w:rsidRDefault="009F54E4" w:rsidP="009642BA">
      <w:pPr>
        <w:autoSpaceDE w:val="0"/>
        <w:spacing w:after="0"/>
        <w:jc w:val="center"/>
        <w:rPr>
          <w:rFonts w:ascii="Arial" w:hAnsi="Arial" w:cs="Arial"/>
          <w:b/>
          <w:bCs/>
        </w:rPr>
      </w:pPr>
    </w:p>
    <w:p w14:paraId="3E381D4D" w14:textId="77777777" w:rsidR="009F54E4" w:rsidRDefault="009F54E4" w:rsidP="009642BA">
      <w:pPr>
        <w:autoSpaceDE w:val="0"/>
        <w:spacing w:after="0"/>
        <w:jc w:val="center"/>
        <w:rPr>
          <w:rFonts w:ascii="Arial" w:hAnsi="Arial" w:cs="Arial"/>
          <w:b/>
          <w:bCs/>
        </w:rPr>
      </w:pPr>
    </w:p>
    <w:p w14:paraId="7B8DE09A" w14:textId="77777777" w:rsidR="009F54E4" w:rsidRDefault="009F54E4" w:rsidP="009642BA">
      <w:pPr>
        <w:autoSpaceDE w:val="0"/>
        <w:spacing w:after="0"/>
        <w:jc w:val="center"/>
        <w:rPr>
          <w:rFonts w:ascii="Arial" w:hAnsi="Arial" w:cs="Arial"/>
          <w:b/>
          <w:bCs/>
        </w:rPr>
      </w:pPr>
    </w:p>
    <w:p w14:paraId="338E801B" w14:textId="77777777" w:rsidR="009F54E4" w:rsidRDefault="009F54E4" w:rsidP="009642BA">
      <w:pPr>
        <w:autoSpaceDE w:val="0"/>
        <w:spacing w:after="0"/>
        <w:jc w:val="center"/>
        <w:rPr>
          <w:rFonts w:ascii="Arial" w:hAnsi="Arial" w:cs="Arial"/>
          <w:b/>
          <w:bCs/>
        </w:rPr>
      </w:pPr>
    </w:p>
    <w:p w14:paraId="20E30BE7" w14:textId="77777777" w:rsidR="009F54E4" w:rsidRDefault="009F54E4" w:rsidP="009642BA">
      <w:pPr>
        <w:autoSpaceDE w:val="0"/>
        <w:spacing w:after="0"/>
        <w:jc w:val="center"/>
        <w:rPr>
          <w:rFonts w:ascii="Arial" w:hAnsi="Arial" w:cs="Arial"/>
          <w:b/>
          <w:bCs/>
        </w:rPr>
      </w:pPr>
    </w:p>
    <w:p w14:paraId="2A0529B9" w14:textId="77777777" w:rsidR="009F54E4" w:rsidRDefault="009F54E4" w:rsidP="009642BA">
      <w:pPr>
        <w:autoSpaceDE w:val="0"/>
        <w:spacing w:after="0"/>
        <w:jc w:val="center"/>
        <w:rPr>
          <w:rFonts w:ascii="Arial" w:hAnsi="Arial" w:cs="Arial"/>
          <w:b/>
          <w:bCs/>
        </w:rPr>
      </w:pPr>
    </w:p>
    <w:p w14:paraId="62213F57" w14:textId="77777777" w:rsidR="009F54E4" w:rsidRDefault="009F54E4" w:rsidP="009642BA">
      <w:pPr>
        <w:autoSpaceDE w:val="0"/>
        <w:spacing w:after="0"/>
        <w:jc w:val="center"/>
        <w:rPr>
          <w:rFonts w:ascii="Arial" w:hAnsi="Arial" w:cs="Arial"/>
          <w:b/>
          <w:bCs/>
        </w:rPr>
      </w:pPr>
    </w:p>
    <w:p w14:paraId="408EB696" w14:textId="77777777" w:rsidR="009F54E4" w:rsidRDefault="009F54E4" w:rsidP="00485EEC">
      <w:pPr>
        <w:autoSpaceDE w:val="0"/>
        <w:spacing w:after="0"/>
        <w:rPr>
          <w:rFonts w:ascii="Arial" w:hAnsi="Arial" w:cs="Arial"/>
          <w:b/>
          <w:bCs/>
        </w:rPr>
      </w:pPr>
    </w:p>
    <w:p w14:paraId="0B399F69" w14:textId="77777777" w:rsidR="009F54E4" w:rsidRDefault="009F54E4" w:rsidP="009642BA">
      <w:pPr>
        <w:autoSpaceDE w:val="0"/>
        <w:spacing w:after="0"/>
        <w:jc w:val="center"/>
        <w:rPr>
          <w:rFonts w:ascii="Arial" w:hAnsi="Arial" w:cs="Arial"/>
          <w:b/>
          <w:bCs/>
        </w:rPr>
      </w:pPr>
    </w:p>
    <w:p w14:paraId="0CF16097" w14:textId="77777777" w:rsidR="00CD01D3" w:rsidRDefault="00CD01D3" w:rsidP="009642BA">
      <w:pPr>
        <w:autoSpaceDE w:val="0"/>
        <w:spacing w:after="0"/>
        <w:jc w:val="center"/>
        <w:rPr>
          <w:rFonts w:ascii="Arial" w:hAnsi="Arial" w:cs="Arial"/>
          <w:b/>
          <w:bCs/>
        </w:rPr>
      </w:pPr>
    </w:p>
    <w:p w14:paraId="5FCCF9C6" w14:textId="3C07A929" w:rsidR="00342801" w:rsidRPr="005675BF" w:rsidRDefault="00342801" w:rsidP="009642BA">
      <w:pPr>
        <w:autoSpaceDE w:val="0"/>
        <w:spacing w:after="0"/>
        <w:jc w:val="center"/>
        <w:rPr>
          <w:rFonts w:ascii="Arial" w:hAnsi="Arial" w:cs="Arial"/>
          <w:b/>
          <w:bCs/>
        </w:rPr>
      </w:pPr>
      <w:r w:rsidRPr="005675BF">
        <w:rPr>
          <w:rFonts w:ascii="Arial" w:hAnsi="Arial" w:cs="Arial"/>
          <w:b/>
          <w:bCs/>
        </w:rPr>
        <w:t>ANEXO I</w:t>
      </w:r>
    </w:p>
    <w:p w14:paraId="5597106C" w14:textId="77777777" w:rsidR="00342801" w:rsidRPr="005675BF" w:rsidRDefault="00342801" w:rsidP="006C43F7">
      <w:pPr>
        <w:autoSpaceDE w:val="0"/>
        <w:spacing w:after="0"/>
        <w:jc w:val="center"/>
        <w:rPr>
          <w:rFonts w:ascii="Arial" w:hAnsi="Arial" w:cs="Arial"/>
          <w:b/>
          <w:bCs/>
        </w:rPr>
      </w:pPr>
      <w:r w:rsidRPr="005675BF">
        <w:rPr>
          <w:rFonts w:ascii="Arial" w:hAnsi="Arial" w:cs="Arial"/>
          <w:b/>
          <w:bCs/>
        </w:rPr>
        <w:t>MODELO DE CURRÍCULO PARA PROCESSO SELETIVO SIMPLIFICADO</w:t>
      </w:r>
    </w:p>
    <w:p w14:paraId="1F5DE3DE"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1. DADOS PESSOAIS</w:t>
      </w:r>
    </w:p>
    <w:p w14:paraId="6FFB6CF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1.1 Nome completo: _________________________________________________________</w:t>
      </w:r>
    </w:p>
    <w:p w14:paraId="1B8F940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1.2 Filiação: _______________________________________________________________</w:t>
      </w:r>
    </w:p>
    <w:p w14:paraId="6E2F6E3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1.3 Nacionalidade: __________________________________________________________</w:t>
      </w:r>
    </w:p>
    <w:p w14:paraId="2CA5313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1.4 Naturalidade: ___________________________________________________________</w:t>
      </w:r>
    </w:p>
    <w:p w14:paraId="585DEC0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1.5 Data de Nascimento: _____________________________________________________</w:t>
      </w:r>
    </w:p>
    <w:p w14:paraId="2634118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1.6 Estado Civil: ____________________________________________________________</w:t>
      </w:r>
    </w:p>
    <w:p w14:paraId="3691F543" w14:textId="77777777" w:rsidR="00342801" w:rsidRPr="005675BF" w:rsidRDefault="00342801" w:rsidP="00F314B3">
      <w:pPr>
        <w:autoSpaceDE w:val="0"/>
        <w:spacing w:after="0" w:line="240" w:lineRule="auto"/>
        <w:jc w:val="both"/>
        <w:rPr>
          <w:rFonts w:ascii="Arial" w:hAnsi="Arial" w:cs="Arial"/>
        </w:rPr>
      </w:pPr>
    </w:p>
    <w:p w14:paraId="187AD72C"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2. DADOS DE IDENTIFICAÇÃO</w:t>
      </w:r>
    </w:p>
    <w:p w14:paraId="3B9D5F9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2.1 Carteira de Identidade e órgão expedidor: _____________________________________</w:t>
      </w:r>
    </w:p>
    <w:p w14:paraId="1F681A7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2.2 Cadastro de Pessoa Física – CPF: __________________________________________</w:t>
      </w:r>
    </w:p>
    <w:p w14:paraId="77CB0F9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2.3 Título de Eleitor _________________ Zona: ______________ Seção: ______________</w:t>
      </w:r>
    </w:p>
    <w:p w14:paraId="4421994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2.4 Número do certificado de reservista: _________________________________________</w:t>
      </w:r>
    </w:p>
    <w:p w14:paraId="5801091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2.5 Endereço Residencial: ____________________________________________________</w:t>
      </w:r>
    </w:p>
    <w:p w14:paraId="3AC66CD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2.6 Endereço Eletrônico: _____________________________________________________</w:t>
      </w:r>
    </w:p>
    <w:p w14:paraId="694ADB8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2.7 Telefone residencial e celular: ______________________________________________</w:t>
      </w:r>
    </w:p>
    <w:p w14:paraId="77D5DA2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2.8 Outro endereço e telefone para contato ou recado: ______________________________</w:t>
      </w:r>
    </w:p>
    <w:p w14:paraId="621F2F3C" w14:textId="77777777" w:rsidR="00342801" w:rsidRPr="005675BF" w:rsidRDefault="00342801" w:rsidP="00F314B3">
      <w:pPr>
        <w:autoSpaceDE w:val="0"/>
        <w:spacing w:after="0" w:line="240" w:lineRule="auto"/>
        <w:jc w:val="both"/>
        <w:rPr>
          <w:rFonts w:ascii="Arial" w:hAnsi="Arial" w:cs="Arial"/>
        </w:rPr>
      </w:pPr>
    </w:p>
    <w:p w14:paraId="6163F0A1"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3. ESCOLARIDADE</w:t>
      </w:r>
    </w:p>
    <w:p w14:paraId="5213368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 xml:space="preserve">1 </w:t>
      </w:r>
      <w:r w:rsidRPr="005675BF">
        <w:rPr>
          <w:rFonts w:ascii="Arial" w:hAnsi="Arial" w:cs="Arial"/>
        </w:rPr>
        <w:t>GRADUAÇÃO</w:t>
      </w:r>
    </w:p>
    <w:p w14:paraId="4620351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____________________________________________________________________</w:t>
      </w:r>
    </w:p>
    <w:p w14:paraId="5CA2390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5671C04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64EACA6C" w14:textId="77777777" w:rsidR="00342801" w:rsidRPr="005675BF" w:rsidRDefault="00342801" w:rsidP="00F314B3">
      <w:pPr>
        <w:autoSpaceDE w:val="0"/>
        <w:spacing w:after="0" w:line="240" w:lineRule="auto"/>
        <w:jc w:val="both"/>
        <w:rPr>
          <w:rFonts w:ascii="Arial" w:hAnsi="Arial" w:cs="Arial"/>
          <w:b/>
          <w:bCs/>
        </w:rPr>
      </w:pPr>
    </w:p>
    <w:p w14:paraId="1E646E8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 xml:space="preserve"> PÓS-GRADUAÇÃO</w:t>
      </w:r>
    </w:p>
    <w:p w14:paraId="0DF0C3A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.1 ESPECIALIZAÇÃO</w:t>
      </w:r>
    </w:p>
    <w:p w14:paraId="688DACC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1E29944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C2B112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5B3F0F4A" w14:textId="77777777" w:rsidR="00342801" w:rsidRPr="005675BF" w:rsidRDefault="00342801" w:rsidP="00F314B3">
      <w:pPr>
        <w:autoSpaceDE w:val="0"/>
        <w:spacing w:after="0" w:line="240" w:lineRule="auto"/>
        <w:jc w:val="both"/>
        <w:rPr>
          <w:rFonts w:ascii="Arial" w:hAnsi="Arial" w:cs="Arial"/>
          <w:b/>
          <w:bCs/>
        </w:rPr>
      </w:pPr>
    </w:p>
    <w:p w14:paraId="1D3A743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.2 MESTRADO</w:t>
      </w:r>
    </w:p>
    <w:p w14:paraId="6688E56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2CD66E1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949A2D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58F83CE9" w14:textId="77777777" w:rsidR="00342801" w:rsidRPr="005675BF" w:rsidRDefault="00342801" w:rsidP="00F314B3">
      <w:pPr>
        <w:autoSpaceDE w:val="0"/>
        <w:spacing w:after="0" w:line="240" w:lineRule="auto"/>
        <w:jc w:val="both"/>
        <w:rPr>
          <w:rFonts w:ascii="Arial" w:hAnsi="Arial" w:cs="Arial"/>
          <w:b/>
          <w:bCs/>
        </w:rPr>
      </w:pPr>
    </w:p>
    <w:p w14:paraId="4645A2B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.3 DOUTORADO</w:t>
      </w:r>
    </w:p>
    <w:p w14:paraId="787F374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43790DA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160E0F4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346D9699" w14:textId="77777777" w:rsidR="00342801" w:rsidRPr="005675BF" w:rsidRDefault="00342801" w:rsidP="00F314B3">
      <w:pPr>
        <w:autoSpaceDE w:val="0"/>
        <w:spacing w:after="0" w:line="240" w:lineRule="auto"/>
        <w:jc w:val="both"/>
        <w:rPr>
          <w:rFonts w:ascii="Arial" w:hAnsi="Arial" w:cs="Arial"/>
          <w:b/>
          <w:bCs/>
        </w:rPr>
      </w:pPr>
    </w:p>
    <w:p w14:paraId="6B374A1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BF2FF4">
        <w:rPr>
          <w:rFonts w:ascii="Arial" w:hAnsi="Arial" w:cs="Arial"/>
        </w:rPr>
        <w:t>2</w:t>
      </w:r>
      <w:r w:rsidRPr="005675BF">
        <w:rPr>
          <w:rFonts w:ascii="Arial" w:hAnsi="Arial" w:cs="Arial"/>
        </w:rPr>
        <w:t>.</w:t>
      </w:r>
      <w:r w:rsidR="00BF2FF4">
        <w:rPr>
          <w:rFonts w:ascii="Arial" w:hAnsi="Arial" w:cs="Arial"/>
        </w:rPr>
        <w:t>4</w:t>
      </w:r>
      <w:r w:rsidRPr="005675BF">
        <w:rPr>
          <w:rFonts w:ascii="Arial" w:hAnsi="Arial" w:cs="Arial"/>
        </w:rPr>
        <w:t xml:space="preserve"> PÓS-DOUTORADO (PhD)</w:t>
      </w:r>
    </w:p>
    <w:p w14:paraId="432149E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F1C6FE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0FD634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03D698E7" w14:textId="77777777" w:rsidR="00342801" w:rsidRPr="005675BF" w:rsidRDefault="00342801" w:rsidP="00F314B3">
      <w:pPr>
        <w:autoSpaceDE w:val="0"/>
        <w:spacing w:after="0" w:line="240" w:lineRule="auto"/>
        <w:jc w:val="both"/>
        <w:rPr>
          <w:rFonts w:ascii="Arial" w:hAnsi="Arial" w:cs="Arial"/>
          <w:b/>
          <w:bCs/>
        </w:rPr>
      </w:pPr>
    </w:p>
    <w:p w14:paraId="5AB47DEE"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 xml:space="preserve">4. CURSOS ESPECIALIZADOS NA ÁREA AFIM À FUNÇÃO </w:t>
      </w:r>
    </w:p>
    <w:p w14:paraId="594FED2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A49B4E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8ADE38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1FF65B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lastRenderedPageBreak/>
        <w:t>Carga horária: _____________________________________________________________</w:t>
      </w:r>
    </w:p>
    <w:p w14:paraId="2DED56D3" w14:textId="77777777" w:rsidR="00342801" w:rsidRPr="005675BF" w:rsidRDefault="00342801" w:rsidP="00F314B3">
      <w:pPr>
        <w:autoSpaceDE w:val="0"/>
        <w:spacing w:after="0" w:line="240" w:lineRule="auto"/>
        <w:jc w:val="both"/>
        <w:rPr>
          <w:rFonts w:ascii="Arial" w:hAnsi="Arial" w:cs="Arial"/>
        </w:rPr>
      </w:pPr>
    </w:p>
    <w:p w14:paraId="0528AB7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447447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D1A0DE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2B932E4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48625253" w14:textId="77777777" w:rsidR="00342801" w:rsidRPr="005675BF" w:rsidRDefault="00342801" w:rsidP="00F314B3">
      <w:pPr>
        <w:autoSpaceDE w:val="0"/>
        <w:spacing w:after="0" w:line="240" w:lineRule="auto"/>
        <w:jc w:val="both"/>
        <w:rPr>
          <w:rFonts w:ascii="Arial" w:hAnsi="Arial" w:cs="Arial"/>
        </w:rPr>
      </w:pPr>
    </w:p>
    <w:p w14:paraId="7EFD046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4B9EE3D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997BC3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D1BA52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689AAA18" w14:textId="77777777" w:rsidR="005520A5" w:rsidRDefault="005520A5" w:rsidP="00F314B3">
      <w:pPr>
        <w:autoSpaceDE w:val="0"/>
        <w:spacing w:after="0" w:line="240" w:lineRule="auto"/>
        <w:jc w:val="both"/>
        <w:rPr>
          <w:rFonts w:ascii="Arial" w:hAnsi="Arial" w:cs="Arial"/>
        </w:rPr>
      </w:pPr>
    </w:p>
    <w:p w14:paraId="107C430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A23EAA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1EEE390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40F718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4F831EA9" w14:textId="77777777" w:rsidR="00342801" w:rsidRPr="005675BF" w:rsidRDefault="00342801" w:rsidP="00F314B3">
      <w:pPr>
        <w:autoSpaceDE w:val="0"/>
        <w:spacing w:after="0" w:line="240" w:lineRule="auto"/>
        <w:jc w:val="both"/>
        <w:rPr>
          <w:rFonts w:ascii="Arial" w:hAnsi="Arial" w:cs="Arial"/>
          <w:b/>
          <w:bCs/>
        </w:rPr>
      </w:pPr>
    </w:p>
    <w:p w14:paraId="743C125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3F98380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4DA9FC7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0D46791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639FE209" w14:textId="77777777" w:rsidR="00342801" w:rsidRPr="005675BF" w:rsidRDefault="00342801" w:rsidP="00F314B3">
      <w:pPr>
        <w:autoSpaceDE w:val="0"/>
        <w:spacing w:after="0" w:line="240" w:lineRule="auto"/>
        <w:jc w:val="both"/>
        <w:rPr>
          <w:rFonts w:ascii="Arial" w:hAnsi="Arial" w:cs="Arial"/>
          <w:b/>
          <w:bCs/>
        </w:rPr>
      </w:pPr>
    </w:p>
    <w:p w14:paraId="07AF511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BC655F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2DDB01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7DB8380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1F4ADCDC" w14:textId="77777777" w:rsidR="00342801" w:rsidRPr="005675BF" w:rsidRDefault="00342801" w:rsidP="00F314B3">
      <w:pPr>
        <w:autoSpaceDE w:val="0"/>
        <w:spacing w:after="0" w:line="240" w:lineRule="auto"/>
        <w:jc w:val="both"/>
        <w:rPr>
          <w:rFonts w:ascii="Arial" w:hAnsi="Arial" w:cs="Arial"/>
          <w:b/>
          <w:bCs/>
        </w:rPr>
      </w:pPr>
    </w:p>
    <w:p w14:paraId="160795E7"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5. INFORMAÇÕES ADICIONAIS:</w:t>
      </w:r>
    </w:p>
    <w:p w14:paraId="3C0E7850" w14:textId="77777777" w:rsidR="00342801" w:rsidRDefault="00342801" w:rsidP="00F314B3">
      <w:pPr>
        <w:autoSpaceDE w:val="0"/>
        <w:spacing w:after="0" w:line="240" w:lineRule="auto"/>
        <w:jc w:val="both"/>
        <w:rPr>
          <w:rFonts w:ascii="Arial" w:hAnsi="Arial" w:cs="Arial"/>
        </w:rPr>
      </w:pPr>
      <w:r w:rsidRPr="005675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A7426" w14:textId="77777777" w:rsidR="007E778C" w:rsidRPr="005675BF" w:rsidRDefault="007E778C" w:rsidP="00F314B3">
      <w:pPr>
        <w:autoSpaceDE w:val="0"/>
        <w:spacing w:after="0" w:line="240" w:lineRule="auto"/>
        <w:jc w:val="both"/>
        <w:rPr>
          <w:rFonts w:ascii="Arial" w:hAnsi="Arial" w:cs="Arial"/>
        </w:rPr>
      </w:pPr>
    </w:p>
    <w:p w14:paraId="01B69C8B" w14:textId="77777777" w:rsidR="00F65B18" w:rsidRPr="00CD3FD5" w:rsidRDefault="00F65B18" w:rsidP="00F65B18">
      <w:pPr>
        <w:autoSpaceDE w:val="0"/>
        <w:spacing w:after="0" w:line="240" w:lineRule="auto"/>
        <w:jc w:val="both"/>
        <w:rPr>
          <w:rFonts w:ascii="Arial" w:hAnsi="Arial" w:cs="Arial"/>
          <w:b/>
        </w:rPr>
      </w:pPr>
      <w:r w:rsidRPr="00CD3FD5">
        <w:rPr>
          <w:rFonts w:ascii="Arial" w:hAnsi="Arial" w:cs="Arial"/>
          <w:b/>
        </w:rPr>
        <w:t>Contém.......... folhas por mim rubricadas</w:t>
      </w:r>
    </w:p>
    <w:p w14:paraId="55A01F97" w14:textId="77777777" w:rsidR="00342801" w:rsidRPr="005675BF" w:rsidRDefault="00342801" w:rsidP="00F314B3">
      <w:pPr>
        <w:autoSpaceDE w:val="0"/>
        <w:spacing w:after="0"/>
        <w:jc w:val="both"/>
        <w:rPr>
          <w:rFonts w:ascii="Arial" w:hAnsi="Arial" w:cs="Arial"/>
        </w:rPr>
      </w:pPr>
    </w:p>
    <w:p w14:paraId="7AE8CC4E" w14:textId="121F8382" w:rsidR="00342801" w:rsidRDefault="00820D45" w:rsidP="006C43F7">
      <w:pPr>
        <w:autoSpaceDE w:val="0"/>
        <w:spacing w:after="0"/>
        <w:ind w:left="708" w:firstLine="708"/>
        <w:jc w:val="right"/>
        <w:rPr>
          <w:rFonts w:ascii="Arial" w:hAnsi="Arial" w:cs="Arial"/>
        </w:rPr>
      </w:pPr>
      <w:r>
        <w:rPr>
          <w:rFonts w:ascii="Arial" w:hAnsi="Arial" w:cs="Arial"/>
        </w:rPr>
        <w:t xml:space="preserve">Guarani das Missões, ____ de _________ </w:t>
      </w:r>
      <w:proofErr w:type="spellStart"/>
      <w:r>
        <w:rPr>
          <w:rFonts w:ascii="Arial" w:hAnsi="Arial" w:cs="Arial"/>
        </w:rPr>
        <w:t>de</w:t>
      </w:r>
      <w:proofErr w:type="spellEnd"/>
      <w:r>
        <w:rPr>
          <w:rFonts w:ascii="Arial" w:hAnsi="Arial" w:cs="Arial"/>
        </w:rPr>
        <w:t xml:space="preserve"> 2020</w:t>
      </w:r>
      <w:r w:rsidR="00342801" w:rsidRPr="005675BF">
        <w:rPr>
          <w:rFonts w:ascii="Arial" w:hAnsi="Arial" w:cs="Arial"/>
        </w:rPr>
        <w:t>.</w:t>
      </w:r>
    </w:p>
    <w:p w14:paraId="5E04BB83" w14:textId="77777777" w:rsidR="00820D45" w:rsidRPr="005675BF" w:rsidRDefault="00820D45" w:rsidP="006C43F7">
      <w:pPr>
        <w:autoSpaceDE w:val="0"/>
        <w:spacing w:after="0"/>
        <w:ind w:left="708" w:firstLine="708"/>
        <w:jc w:val="right"/>
        <w:rPr>
          <w:rFonts w:ascii="Arial" w:hAnsi="Arial" w:cs="Arial"/>
        </w:rPr>
      </w:pPr>
    </w:p>
    <w:p w14:paraId="4FF2C51F" w14:textId="66AC6280" w:rsidR="00342801" w:rsidRPr="005675BF" w:rsidRDefault="00485EEC" w:rsidP="00F314B3">
      <w:pPr>
        <w:autoSpaceDE w:val="0"/>
        <w:spacing w:after="0"/>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7B5CD0D9" wp14:editId="62440623">
                <wp:simplePos x="0" y="0"/>
                <wp:positionH relativeFrom="column">
                  <wp:posOffset>6350</wp:posOffset>
                </wp:positionH>
                <wp:positionV relativeFrom="paragraph">
                  <wp:posOffset>153670</wp:posOffset>
                </wp:positionV>
                <wp:extent cx="190500" cy="190500"/>
                <wp:effectExtent l="6350" t="13970" r="1270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DB1E" id="Rectangle 2" o:spid="_x0000_s1026" style="position:absolute;margin-left:.5pt;margin-top:12.1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"/>
            </w:pict>
          </mc:Fallback>
        </mc:AlternateContent>
      </w:r>
    </w:p>
    <w:p w14:paraId="2F81089C" w14:textId="2DB1C44B" w:rsidR="00342801" w:rsidRDefault="005607A1" w:rsidP="00F314B3">
      <w:pPr>
        <w:autoSpaceDE w:val="0"/>
        <w:spacing w:after="0"/>
        <w:jc w:val="both"/>
        <w:rPr>
          <w:rFonts w:ascii="Arial" w:hAnsi="Arial" w:cs="Arial"/>
        </w:rPr>
      </w:pPr>
      <w:r>
        <w:rPr>
          <w:rFonts w:ascii="Arial" w:hAnsi="Arial" w:cs="Arial"/>
        </w:rPr>
        <w:t xml:space="preserve">      Li e estou de acordo com as dis</w:t>
      </w:r>
      <w:r w:rsidR="006C43F7">
        <w:rPr>
          <w:rFonts w:ascii="Arial" w:hAnsi="Arial" w:cs="Arial"/>
        </w:rPr>
        <w:t>posições contidas no Edital de Abertura nº 00___/2020.</w:t>
      </w:r>
    </w:p>
    <w:p w14:paraId="17C431E9" w14:textId="5CBB881E" w:rsidR="006C43F7" w:rsidRDefault="006C43F7" w:rsidP="00F314B3">
      <w:pPr>
        <w:autoSpaceDE w:val="0"/>
        <w:spacing w:after="0"/>
        <w:jc w:val="both"/>
        <w:rPr>
          <w:rFonts w:ascii="Arial" w:hAnsi="Arial" w:cs="Arial"/>
        </w:rPr>
      </w:pPr>
    </w:p>
    <w:p w14:paraId="2161C3E3" w14:textId="77777777" w:rsidR="006C43F7" w:rsidRPr="005675BF" w:rsidRDefault="006C43F7" w:rsidP="00F314B3">
      <w:pPr>
        <w:autoSpaceDE w:val="0"/>
        <w:spacing w:after="0"/>
        <w:jc w:val="both"/>
        <w:rPr>
          <w:rFonts w:ascii="Arial" w:hAnsi="Arial" w:cs="Arial"/>
        </w:rPr>
      </w:pPr>
    </w:p>
    <w:p w14:paraId="0434140E"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_________________________________________</w:t>
      </w:r>
    </w:p>
    <w:p w14:paraId="5CF20638"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Assinatura do Candidato</w:t>
      </w:r>
    </w:p>
    <w:sectPr w:rsidR="00342801" w:rsidRPr="005675BF" w:rsidSect="006C43F7">
      <w:headerReference w:type="default" r:id="rId8"/>
      <w:footerReference w:type="default" r:id="rId9"/>
      <w:pgSz w:w="11906" w:h="16838"/>
      <w:pgMar w:top="720" w:right="720" w:bottom="720" w:left="720" w:header="284"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6B565" w14:textId="77777777" w:rsidR="00333DF7" w:rsidRDefault="00333DF7" w:rsidP="00B17A58">
      <w:pPr>
        <w:spacing w:after="0" w:line="240" w:lineRule="auto"/>
      </w:pPr>
      <w:r>
        <w:separator/>
      </w:r>
    </w:p>
  </w:endnote>
  <w:endnote w:type="continuationSeparator" w:id="0">
    <w:p w14:paraId="6AFBDB3B" w14:textId="77777777" w:rsidR="00333DF7" w:rsidRDefault="00333DF7"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6180D" w14:textId="77777777"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14:paraId="3BE564F1" w14:textId="77777777"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B7AEB" w14:textId="77777777" w:rsidR="00333DF7" w:rsidRDefault="00333DF7" w:rsidP="00B17A58">
      <w:pPr>
        <w:spacing w:after="0" w:line="240" w:lineRule="auto"/>
      </w:pPr>
      <w:r>
        <w:separator/>
      </w:r>
    </w:p>
  </w:footnote>
  <w:footnote w:type="continuationSeparator" w:id="0">
    <w:p w14:paraId="486C41D8" w14:textId="77777777" w:rsidR="00333DF7" w:rsidRDefault="00333DF7"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B9F4" w14:textId="11EA4B2E"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2E6F7F69" wp14:editId="0677ABF3">
          <wp:extent cx="6210297" cy="781050"/>
          <wp:effectExtent l="0" t="0" r="0" b="0"/>
          <wp:docPr id="7" name="Imagem 7"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9F1E90"/>
    <w:multiLevelType w:val="hybridMultilevel"/>
    <w:tmpl w:val="481A8D30"/>
    <w:lvl w:ilvl="0" w:tplc="21E469D4">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D20513"/>
    <w:multiLevelType w:val="hybridMultilevel"/>
    <w:tmpl w:val="8F727B50"/>
    <w:lvl w:ilvl="0" w:tplc="3A56866E">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5"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6" w15:restartNumberingAfterBreak="0">
    <w:nsid w:val="1F094FBD"/>
    <w:multiLevelType w:val="multilevel"/>
    <w:tmpl w:val="8DD0D02E"/>
    <w:lvl w:ilvl="0">
      <w:start w:val="2"/>
      <w:numFmt w:val="decimal"/>
      <w:lvlText w:val="%1"/>
      <w:lvlJc w:val="left"/>
      <w:pPr>
        <w:ind w:left="450" w:hanging="450"/>
      </w:pPr>
      <w:rPr>
        <w:rFonts w:eastAsiaTheme="minorEastAsia" w:hint="default"/>
        <w:b/>
        <w:color w:val="auto"/>
      </w:rPr>
    </w:lvl>
    <w:lvl w:ilvl="1">
      <w:start w:val="1"/>
      <w:numFmt w:val="decimal"/>
      <w:lvlText w:val="%1.%2"/>
      <w:lvlJc w:val="left"/>
      <w:pPr>
        <w:ind w:left="450" w:hanging="450"/>
      </w:pPr>
      <w:rPr>
        <w:rFonts w:eastAsiaTheme="minorEastAsia" w:hint="default"/>
        <w:b/>
        <w:color w:val="auto"/>
      </w:rPr>
    </w:lvl>
    <w:lvl w:ilvl="2">
      <w:start w:val="1"/>
      <w:numFmt w:val="decimal"/>
      <w:lvlText w:val="%1.%2.%3"/>
      <w:lvlJc w:val="left"/>
      <w:pPr>
        <w:ind w:left="720" w:hanging="720"/>
      </w:pPr>
      <w:rPr>
        <w:rFonts w:eastAsiaTheme="minorEastAsia" w:hint="default"/>
        <w:b/>
        <w:color w:val="auto"/>
      </w:rPr>
    </w:lvl>
    <w:lvl w:ilvl="3">
      <w:start w:val="1"/>
      <w:numFmt w:val="decimal"/>
      <w:lvlText w:val="%1.%2.%3.%4"/>
      <w:lvlJc w:val="left"/>
      <w:pPr>
        <w:ind w:left="720" w:hanging="720"/>
      </w:pPr>
      <w:rPr>
        <w:rFonts w:eastAsiaTheme="minorEastAsia" w:hint="default"/>
        <w:b/>
        <w:color w:val="auto"/>
      </w:rPr>
    </w:lvl>
    <w:lvl w:ilvl="4">
      <w:start w:val="1"/>
      <w:numFmt w:val="decimalZero"/>
      <w:lvlText w:val="%1.%2.%3.%4.%5"/>
      <w:lvlJc w:val="left"/>
      <w:pPr>
        <w:ind w:left="1080" w:hanging="1080"/>
      </w:pPr>
      <w:rPr>
        <w:rFonts w:eastAsiaTheme="minorEastAsia" w:hint="default"/>
        <w:b/>
        <w:color w:val="auto"/>
      </w:rPr>
    </w:lvl>
    <w:lvl w:ilvl="5">
      <w:start w:val="1"/>
      <w:numFmt w:val="decimal"/>
      <w:lvlText w:val="%1.%2.%3.%4.%5.%6"/>
      <w:lvlJc w:val="left"/>
      <w:pPr>
        <w:ind w:left="1080" w:hanging="1080"/>
      </w:pPr>
      <w:rPr>
        <w:rFonts w:eastAsiaTheme="minorEastAsia" w:hint="default"/>
        <w:b/>
        <w:color w:val="auto"/>
      </w:rPr>
    </w:lvl>
    <w:lvl w:ilvl="6">
      <w:start w:val="1"/>
      <w:numFmt w:val="decimalZero"/>
      <w:lvlText w:val="%1.%2.%3.%4.%5.%6.%7"/>
      <w:lvlJc w:val="left"/>
      <w:pPr>
        <w:ind w:left="1440" w:hanging="1440"/>
      </w:pPr>
      <w:rPr>
        <w:rFonts w:eastAsiaTheme="minorEastAsia" w:hint="default"/>
        <w:b/>
        <w:color w:val="auto"/>
      </w:rPr>
    </w:lvl>
    <w:lvl w:ilvl="7">
      <w:start w:val="1"/>
      <w:numFmt w:val="decimal"/>
      <w:lvlText w:val="%1.%2.%3.%4.%5.%6.%7.%8"/>
      <w:lvlJc w:val="left"/>
      <w:pPr>
        <w:ind w:left="1440" w:hanging="1440"/>
      </w:pPr>
      <w:rPr>
        <w:rFonts w:eastAsiaTheme="minorEastAsia" w:hint="default"/>
        <w:b/>
        <w:color w:val="auto"/>
      </w:rPr>
    </w:lvl>
    <w:lvl w:ilvl="8">
      <w:start w:val="1"/>
      <w:numFmt w:val="decimal"/>
      <w:lvlText w:val="%1.%2.%3.%4.%5.%6.%7.%8.%9"/>
      <w:lvlJc w:val="left"/>
      <w:pPr>
        <w:ind w:left="1800" w:hanging="1800"/>
      </w:pPr>
      <w:rPr>
        <w:rFonts w:eastAsiaTheme="minorEastAsia" w:hint="default"/>
        <w:b/>
        <w:color w:val="auto"/>
      </w:rPr>
    </w:lvl>
  </w:abstractNum>
  <w:abstractNum w:abstractNumId="7" w15:restartNumberingAfterBreak="0">
    <w:nsid w:val="20731652"/>
    <w:multiLevelType w:val="multilevel"/>
    <w:tmpl w:val="0D0A7AE0"/>
    <w:lvl w:ilvl="0">
      <w:start w:val="2"/>
      <w:numFmt w:val="decimal"/>
      <w:lvlText w:val="%1"/>
      <w:lvlJc w:val="left"/>
      <w:pPr>
        <w:ind w:left="555" w:hanging="555"/>
      </w:pPr>
      <w:rPr>
        <w:rFonts w:hint="default"/>
        <w:b/>
        <w:color w:val="auto"/>
      </w:rPr>
    </w:lvl>
    <w:lvl w:ilvl="1">
      <w:start w:val="1"/>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Zero"/>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Zero"/>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8"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9"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3C523E7"/>
    <w:multiLevelType w:val="singleLevel"/>
    <w:tmpl w:val="8294E174"/>
    <w:lvl w:ilvl="0">
      <w:start w:val="1"/>
      <w:numFmt w:val="lowerLetter"/>
      <w:lvlText w:val="%1)"/>
      <w:lvlJc w:val="left"/>
      <w:pPr>
        <w:tabs>
          <w:tab w:val="num" w:pos="1068"/>
        </w:tabs>
        <w:ind w:left="1068" w:hanging="360"/>
      </w:pPr>
      <w:rPr>
        <w:rFonts w:hint="default"/>
        <w:b/>
      </w:rPr>
    </w:lvl>
  </w:abstractNum>
  <w:abstractNum w:abstractNumId="11" w15:restartNumberingAfterBreak="0">
    <w:nsid w:val="47AE289B"/>
    <w:multiLevelType w:val="hybridMultilevel"/>
    <w:tmpl w:val="79B0F5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15:restartNumberingAfterBreak="0">
    <w:nsid w:val="4FA00577"/>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4"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16D5F84"/>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6"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6D4249D1"/>
    <w:multiLevelType w:val="singleLevel"/>
    <w:tmpl w:val="30B4BF2C"/>
    <w:lvl w:ilvl="0">
      <w:start w:val="1"/>
      <w:numFmt w:val="lowerLetter"/>
      <w:lvlText w:val="%1)"/>
      <w:lvlJc w:val="left"/>
      <w:pPr>
        <w:tabs>
          <w:tab w:val="num" w:pos="1068"/>
        </w:tabs>
        <w:ind w:left="1068" w:hanging="360"/>
      </w:pPr>
      <w:rPr>
        <w:rFonts w:hint="default"/>
        <w:b w:val="0"/>
        <w:bCs w:val="0"/>
      </w:rPr>
    </w:lvl>
  </w:abstractNum>
  <w:abstractNum w:abstractNumId="19"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BE478E"/>
    <w:multiLevelType w:val="hybridMultilevel"/>
    <w:tmpl w:val="1552408E"/>
    <w:lvl w:ilvl="0" w:tplc="F4388FD2">
      <w:start w:val="2"/>
      <w:numFmt w:val="decimal"/>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9"/>
  </w:num>
  <w:num w:numId="3">
    <w:abstractNumId w:val="16"/>
  </w:num>
  <w:num w:numId="4">
    <w:abstractNumId w:val="12"/>
  </w:num>
  <w:num w:numId="5">
    <w:abstractNumId w:val="0"/>
  </w:num>
  <w:num w:numId="6">
    <w:abstractNumId w:val="8"/>
  </w:num>
  <w:num w:numId="7">
    <w:abstractNumId w:val="14"/>
  </w:num>
  <w:num w:numId="8">
    <w:abstractNumId w:val="4"/>
  </w:num>
  <w:num w:numId="9">
    <w:abstractNumId w:val="17"/>
  </w:num>
  <w:num w:numId="10">
    <w:abstractNumId w:val="5"/>
  </w:num>
  <w:num w:numId="11">
    <w:abstractNumId w:val="13"/>
  </w:num>
  <w:num w:numId="12">
    <w:abstractNumId w:val="15"/>
  </w:num>
  <w:num w:numId="13">
    <w:abstractNumId w:val="20"/>
  </w:num>
  <w:num w:numId="14">
    <w:abstractNumId w:val="6"/>
  </w:num>
  <w:num w:numId="15">
    <w:abstractNumId w:val="7"/>
  </w:num>
  <w:num w:numId="16">
    <w:abstractNumId w:val="10"/>
  </w:num>
  <w:num w:numId="17">
    <w:abstractNumId w:val="18"/>
  </w:num>
  <w:num w:numId="18">
    <w:abstractNumId w:val="2"/>
  </w:num>
  <w:num w:numId="19">
    <w:abstractNumId w:val="3"/>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B1CA6"/>
    <w:rsid w:val="000B3BEE"/>
    <w:rsid w:val="000B501E"/>
    <w:rsid w:val="000C020E"/>
    <w:rsid w:val="000D1669"/>
    <w:rsid w:val="000D40F4"/>
    <w:rsid w:val="000D530E"/>
    <w:rsid w:val="000E2A9F"/>
    <w:rsid w:val="000E345A"/>
    <w:rsid w:val="000F02A0"/>
    <w:rsid w:val="000F4416"/>
    <w:rsid w:val="001017FB"/>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31E6"/>
    <w:rsid w:val="002D47C8"/>
    <w:rsid w:val="002F168D"/>
    <w:rsid w:val="002F3C02"/>
    <w:rsid w:val="002F4A25"/>
    <w:rsid w:val="002F5C56"/>
    <w:rsid w:val="002F7FCB"/>
    <w:rsid w:val="00303D08"/>
    <w:rsid w:val="0030439C"/>
    <w:rsid w:val="00304D3B"/>
    <w:rsid w:val="00314278"/>
    <w:rsid w:val="00321A0F"/>
    <w:rsid w:val="00325D98"/>
    <w:rsid w:val="00331EDB"/>
    <w:rsid w:val="00333DF7"/>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773DD"/>
    <w:rsid w:val="0038444D"/>
    <w:rsid w:val="0038780B"/>
    <w:rsid w:val="00391B5B"/>
    <w:rsid w:val="0039650F"/>
    <w:rsid w:val="00397513"/>
    <w:rsid w:val="003A2A8D"/>
    <w:rsid w:val="003B4503"/>
    <w:rsid w:val="003B4964"/>
    <w:rsid w:val="003B5E12"/>
    <w:rsid w:val="003C0276"/>
    <w:rsid w:val="003C431F"/>
    <w:rsid w:val="003C5683"/>
    <w:rsid w:val="003D7109"/>
    <w:rsid w:val="003E5A23"/>
    <w:rsid w:val="003F12D0"/>
    <w:rsid w:val="004004C8"/>
    <w:rsid w:val="00402163"/>
    <w:rsid w:val="004101B6"/>
    <w:rsid w:val="00410BCC"/>
    <w:rsid w:val="00422F25"/>
    <w:rsid w:val="004245A9"/>
    <w:rsid w:val="00427E48"/>
    <w:rsid w:val="00433C65"/>
    <w:rsid w:val="00437BC4"/>
    <w:rsid w:val="00445524"/>
    <w:rsid w:val="0045685C"/>
    <w:rsid w:val="00461B47"/>
    <w:rsid w:val="0047038D"/>
    <w:rsid w:val="004852A9"/>
    <w:rsid w:val="00485379"/>
    <w:rsid w:val="00485EEC"/>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0973"/>
    <w:rsid w:val="0053678A"/>
    <w:rsid w:val="005407A1"/>
    <w:rsid w:val="00542FA1"/>
    <w:rsid w:val="005520A5"/>
    <w:rsid w:val="005556DE"/>
    <w:rsid w:val="00556D41"/>
    <w:rsid w:val="005607A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43F7"/>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07957"/>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B14F8"/>
    <w:rsid w:val="007B2231"/>
    <w:rsid w:val="007C6853"/>
    <w:rsid w:val="007D0F78"/>
    <w:rsid w:val="007D16BB"/>
    <w:rsid w:val="007D7596"/>
    <w:rsid w:val="007E172E"/>
    <w:rsid w:val="007E778C"/>
    <w:rsid w:val="007F21D3"/>
    <w:rsid w:val="007F28EB"/>
    <w:rsid w:val="007F303F"/>
    <w:rsid w:val="007F407D"/>
    <w:rsid w:val="007F4E54"/>
    <w:rsid w:val="00802694"/>
    <w:rsid w:val="00804F1F"/>
    <w:rsid w:val="00805F5C"/>
    <w:rsid w:val="0081758F"/>
    <w:rsid w:val="00820D45"/>
    <w:rsid w:val="0082268A"/>
    <w:rsid w:val="00826159"/>
    <w:rsid w:val="00833C5A"/>
    <w:rsid w:val="0083649D"/>
    <w:rsid w:val="008409D8"/>
    <w:rsid w:val="00840A66"/>
    <w:rsid w:val="008420DA"/>
    <w:rsid w:val="00842B98"/>
    <w:rsid w:val="00846A5F"/>
    <w:rsid w:val="00852A24"/>
    <w:rsid w:val="008644F1"/>
    <w:rsid w:val="0087546A"/>
    <w:rsid w:val="008823FB"/>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7237B"/>
    <w:rsid w:val="0098329F"/>
    <w:rsid w:val="00995270"/>
    <w:rsid w:val="009A0779"/>
    <w:rsid w:val="009B3E72"/>
    <w:rsid w:val="009B45FC"/>
    <w:rsid w:val="009C0DC8"/>
    <w:rsid w:val="009C2C1E"/>
    <w:rsid w:val="009D1EA4"/>
    <w:rsid w:val="009E25C1"/>
    <w:rsid w:val="009E6C91"/>
    <w:rsid w:val="009F3DA2"/>
    <w:rsid w:val="009F54E4"/>
    <w:rsid w:val="00A02A75"/>
    <w:rsid w:val="00A0521F"/>
    <w:rsid w:val="00A14EE3"/>
    <w:rsid w:val="00A32F61"/>
    <w:rsid w:val="00A34DEE"/>
    <w:rsid w:val="00A41372"/>
    <w:rsid w:val="00A43328"/>
    <w:rsid w:val="00A44C19"/>
    <w:rsid w:val="00A44DFA"/>
    <w:rsid w:val="00A501D7"/>
    <w:rsid w:val="00A52D80"/>
    <w:rsid w:val="00A55C8B"/>
    <w:rsid w:val="00A6267C"/>
    <w:rsid w:val="00A62DD1"/>
    <w:rsid w:val="00A73DFE"/>
    <w:rsid w:val="00A74899"/>
    <w:rsid w:val="00A87802"/>
    <w:rsid w:val="00A8781C"/>
    <w:rsid w:val="00A9071D"/>
    <w:rsid w:val="00A915D4"/>
    <w:rsid w:val="00AA10F8"/>
    <w:rsid w:val="00AA20E0"/>
    <w:rsid w:val="00AA27BA"/>
    <w:rsid w:val="00AA76B2"/>
    <w:rsid w:val="00AB005F"/>
    <w:rsid w:val="00AC093A"/>
    <w:rsid w:val="00AC0DBF"/>
    <w:rsid w:val="00AC3E39"/>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5793"/>
    <w:rsid w:val="00B979F3"/>
    <w:rsid w:val="00BA2F4F"/>
    <w:rsid w:val="00BB12F6"/>
    <w:rsid w:val="00BB2E5B"/>
    <w:rsid w:val="00BB414E"/>
    <w:rsid w:val="00BB7D3A"/>
    <w:rsid w:val="00BC41A5"/>
    <w:rsid w:val="00BD67DA"/>
    <w:rsid w:val="00BE0088"/>
    <w:rsid w:val="00BE69A2"/>
    <w:rsid w:val="00BF01F8"/>
    <w:rsid w:val="00BF2FF4"/>
    <w:rsid w:val="00C0656B"/>
    <w:rsid w:val="00C07018"/>
    <w:rsid w:val="00C14F1C"/>
    <w:rsid w:val="00C16664"/>
    <w:rsid w:val="00C208C5"/>
    <w:rsid w:val="00C2131B"/>
    <w:rsid w:val="00C25CC6"/>
    <w:rsid w:val="00C274DB"/>
    <w:rsid w:val="00C33A1D"/>
    <w:rsid w:val="00C440F2"/>
    <w:rsid w:val="00C46839"/>
    <w:rsid w:val="00C62ACA"/>
    <w:rsid w:val="00C63430"/>
    <w:rsid w:val="00C71168"/>
    <w:rsid w:val="00C77285"/>
    <w:rsid w:val="00C775B7"/>
    <w:rsid w:val="00C8332E"/>
    <w:rsid w:val="00C8412E"/>
    <w:rsid w:val="00C96E0E"/>
    <w:rsid w:val="00CA0CD8"/>
    <w:rsid w:val="00CA1246"/>
    <w:rsid w:val="00CC11C7"/>
    <w:rsid w:val="00CC269B"/>
    <w:rsid w:val="00CD01D3"/>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12F1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76D4B"/>
    <w:rsid w:val="00F84042"/>
    <w:rsid w:val="00F93716"/>
    <w:rsid w:val="00F955B0"/>
    <w:rsid w:val="00F95E13"/>
    <w:rsid w:val="00F97690"/>
    <w:rsid w:val="00FA74A9"/>
    <w:rsid w:val="00FC4E35"/>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E353F"/>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12</TotalTime>
  <Pages>1</Pages>
  <Words>3611</Words>
  <Characters>19504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2020-03-18T13:44:00Z</cp:lastPrinted>
  <dcterms:created xsi:type="dcterms:W3CDTF">2020-03-17T18:49:00Z</dcterms:created>
  <dcterms:modified xsi:type="dcterms:W3CDTF">2020-03-18T13:47:00Z</dcterms:modified>
</cp:coreProperties>
</file>